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EFD82" w14:textId="1201B709" w:rsidR="004253C9" w:rsidRPr="004253C9" w:rsidRDefault="004253C9" w:rsidP="004253C9">
      <w:pPr>
        <w:jc w:val="center"/>
        <w:rPr>
          <w:b/>
          <w:bCs/>
        </w:rPr>
      </w:pPr>
      <w:r w:rsidRPr="004253C9">
        <w:rPr>
          <w:b/>
          <w:bCs/>
        </w:rPr>
        <w:t>ANEXO II</w:t>
      </w:r>
    </w:p>
    <w:p w14:paraId="7B39B825" w14:textId="5E6348DC" w:rsidR="00B63DC5" w:rsidRDefault="004253C9" w:rsidP="004253C9">
      <w:pPr>
        <w:jc w:val="center"/>
        <w:rPr>
          <w:b/>
          <w:bCs/>
        </w:rPr>
      </w:pPr>
      <w:r w:rsidRPr="004253C9">
        <w:rPr>
          <w:b/>
          <w:bCs/>
        </w:rPr>
        <w:t>ESPECIFICAÇÃO DOS SERVIÇOS DE COPEIRAGEM</w:t>
      </w:r>
    </w:p>
    <w:p w14:paraId="1D2297BD" w14:textId="77777777" w:rsidR="004253C9" w:rsidRDefault="004253C9" w:rsidP="004253C9">
      <w:pPr>
        <w:jc w:val="center"/>
        <w:rPr>
          <w:b/>
          <w:bCs/>
        </w:rPr>
      </w:pPr>
    </w:p>
    <w:p w14:paraId="238C215D" w14:textId="0A3792A9" w:rsidR="004253C9" w:rsidRDefault="004253C9" w:rsidP="004253C9">
      <w:pPr>
        <w:pStyle w:val="PargrafodaLista"/>
        <w:numPr>
          <w:ilvl w:val="0"/>
          <w:numId w:val="34"/>
        </w:numPr>
        <w:rPr>
          <w:b/>
          <w:bCs/>
        </w:rPr>
      </w:pPr>
      <w:r>
        <w:rPr>
          <w:b/>
          <w:bCs/>
        </w:rPr>
        <w:t>DAS CONDIÇÕES GERAIS</w:t>
      </w:r>
    </w:p>
    <w:p w14:paraId="1FE3DD4B" w14:textId="77777777" w:rsidR="004253C9" w:rsidRDefault="004253C9" w:rsidP="004253C9">
      <w:pPr>
        <w:pStyle w:val="PargrafodaLista"/>
        <w:rPr>
          <w:b/>
          <w:bCs/>
        </w:rPr>
      </w:pPr>
    </w:p>
    <w:p w14:paraId="0315BAAA" w14:textId="69A67D40" w:rsidR="004253C9" w:rsidRDefault="004253C9" w:rsidP="00E275AC">
      <w:pPr>
        <w:pStyle w:val="PargrafodaLista"/>
        <w:numPr>
          <w:ilvl w:val="1"/>
          <w:numId w:val="34"/>
        </w:numPr>
        <w:ind w:left="426"/>
        <w:jc w:val="both"/>
      </w:pPr>
      <w:r w:rsidRPr="00E275AC">
        <w:t>Os serviços de copeiragem serão executados no edifício FNDE e DEBRA, diariamente,</w:t>
      </w:r>
      <w:r w:rsidR="00775F5E" w:rsidRPr="00E275AC">
        <w:t xml:space="preserve"> de segunda a sexta-feira,</w:t>
      </w:r>
      <w:r w:rsidRPr="00E275AC">
        <w:t xml:space="preserve"> com jornada de trabalho equivalente a 44 horas semanais em horário a ser definido pela CONTRATANTE, respeitando-se o limite mínimo de 01(uma) hora de intervalo para almoço e repouso. </w:t>
      </w:r>
    </w:p>
    <w:p w14:paraId="7068EC53" w14:textId="77777777" w:rsidR="00401C85" w:rsidRPr="0041418B" w:rsidRDefault="00401C85" w:rsidP="00401C85">
      <w:pPr>
        <w:pStyle w:val="NormalWeb"/>
        <w:numPr>
          <w:ilvl w:val="2"/>
          <w:numId w:val="34"/>
        </w:numPr>
        <w:spacing w:before="102" w:beforeAutospacing="0" w:after="0" w:afterAutospacing="0"/>
        <w:ind w:right="-1"/>
        <w:rPr>
          <w:rFonts w:ascii="Arial" w:hAnsi="Arial" w:cs="Tahoma"/>
          <w:sz w:val="20"/>
        </w:rPr>
      </w:pPr>
      <w:r w:rsidRPr="00D426D7">
        <w:rPr>
          <w:rFonts w:ascii="Arial" w:hAnsi="Arial" w:cs="Tahoma"/>
          <w:sz w:val="20"/>
        </w:rPr>
        <w:t>Para o edifício DEBRA não</w:t>
      </w:r>
      <w:r>
        <w:rPr>
          <w:rFonts w:ascii="Arial" w:hAnsi="Arial" w:cs="Tahoma"/>
          <w:sz w:val="20"/>
        </w:rPr>
        <w:t xml:space="preserve"> há necessidade de alocar um posto fixo, sendo que será disponibilizada uma copeira para atender à instalação uma vez por semana.</w:t>
      </w:r>
    </w:p>
    <w:p w14:paraId="5F98CD38" w14:textId="77777777" w:rsidR="00775F5E" w:rsidRPr="00E275AC" w:rsidRDefault="004253C9" w:rsidP="00E275AC">
      <w:pPr>
        <w:pStyle w:val="PargrafodaLista"/>
        <w:numPr>
          <w:ilvl w:val="1"/>
          <w:numId w:val="34"/>
        </w:numPr>
        <w:ind w:left="426"/>
        <w:jc w:val="both"/>
      </w:pPr>
      <w:r w:rsidRPr="00E275AC">
        <w:t xml:space="preserve">O horário de expediente do FNDE é de 07h00 às 20h00. Caso este horário seja alterado por determinação legal ou imposição de circunstâncias supervenientes, deverá ser promovida adequação nos horários da prestação de serviços para atendimento da nova situação. </w:t>
      </w:r>
    </w:p>
    <w:p w14:paraId="07E2991B" w14:textId="3D063B9F" w:rsidR="00775F5E" w:rsidRPr="00AB45B0" w:rsidRDefault="00AB45B0" w:rsidP="00E275AC">
      <w:pPr>
        <w:pStyle w:val="PargrafodaLista"/>
        <w:numPr>
          <w:ilvl w:val="1"/>
          <w:numId w:val="34"/>
        </w:numPr>
        <w:ind w:left="426"/>
        <w:jc w:val="both"/>
      </w:pPr>
      <w:r w:rsidRPr="00AB45B0">
        <w:t>S</w:t>
      </w:r>
      <w:r w:rsidR="00775F5E" w:rsidRPr="00AB45B0">
        <w:t>e houver necessidade de serviço</w:t>
      </w:r>
      <w:r w:rsidRPr="00AB45B0">
        <w:t xml:space="preserve"> aos sábados</w:t>
      </w:r>
      <w:r w:rsidR="00775F5E" w:rsidRPr="00AB45B0">
        <w:t>, e a critério da contratante</w:t>
      </w:r>
      <w:r w:rsidRPr="00AB45B0">
        <w:t xml:space="preserve"> o horário trabalhado deverá ser motivo de compensação na semana posterior. </w:t>
      </w:r>
    </w:p>
    <w:p w14:paraId="089439A8" w14:textId="77777777" w:rsidR="004253C9" w:rsidRPr="00E275AC" w:rsidRDefault="004253C9" w:rsidP="00E275AC">
      <w:pPr>
        <w:pStyle w:val="PargrafodaLista"/>
        <w:numPr>
          <w:ilvl w:val="1"/>
          <w:numId w:val="34"/>
        </w:numPr>
        <w:ind w:left="426"/>
        <w:jc w:val="both"/>
      </w:pPr>
      <w:r w:rsidRPr="00E275AC">
        <w:t xml:space="preserve">1.1.2 Não há previsão de horas extras, portanto, o profissional alocado para cada posto não excederá a carga horária acima exposta. </w:t>
      </w:r>
    </w:p>
    <w:p w14:paraId="02046340" w14:textId="77777777" w:rsidR="004253C9" w:rsidRPr="00E275AC" w:rsidRDefault="004253C9" w:rsidP="00E275AC">
      <w:pPr>
        <w:pStyle w:val="PargrafodaLista"/>
        <w:numPr>
          <w:ilvl w:val="1"/>
          <w:numId w:val="34"/>
        </w:numPr>
        <w:ind w:left="426"/>
        <w:jc w:val="both"/>
      </w:pPr>
      <w:r w:rsidRPr="00E275AC">
        <w:t xml:space="preserve">1.1.3 Os intervalos para refeição não estarão inclusos na jornada de serviço e deverá ser respeitado o intervalo de 11 (onze) horas entre o término de uma jornada e o início da próxima pelos postos de serviços, conforme Art. 66 da CLT. </w:t>
      </w:r>
    </w:p>
    <w:p w14:paraId="031AA340" w14:textId="21F95962" w:rsidR="004253C9" w:rsidRPr="00E275AC" w:rsidRDefault="004253C9" w:rsidP="00E275AC">
      <w:pPr>
        <w:pStyle w:val="PargrafodaLista"/>
        <w:numPr>
          <w:ilvl w:val="1"/>
          <w:numId w:val="34"/>
        </w:numPr>
        <w:ind w:left="426"/>
        <w:jc w:val="both"/>
      </w:pPr>
      <w:r w:rsidRPr="00E275AC">
        <w:t xml:space="preserve"> A distribuição das atribuições dos postos de trabalho para a contratação foi baseada na Classificação Brasileira de Ocupações – CBO emitida pelo Ministério do Trabalho e Emprego (MTE), </w:t>
      </w:r>
      <w:r w:rsidR="00E57916" w:rsidRPr="00E275AC">
        <w:t>e indicações de códigos de serviço (CATSERV) são as seguintes:</w:t>
      </w:r>
    </w:p>
    <w:p w14:paraId="4D40A62E" w14:textId="77777777" w:rsidR="00E57916" w:rsidRPr="00A20ECB" w:rsidRDefault="004253C9" w:rsidP="004253C9">
      <w:pPr>
        <w:pStyle w:val="PargrafodaLista"/>
        <w:numPr>
          <w:ilvl w:val="2"/>
          <w:numId w:val="35"/>
        </w:numPr>
        <w:ind w:left="1418"/>
        <w:jc w:val="both"/>
        <w:rPr>
          <w:b/>
          <w:bCs/>
        </w:rPr>
      </w:pPr>
      <w:r w:rsidRPr="00A20ECB">
        <w:rPr>
          <w:b/>
          <w:bCs/>
        </w:rPr>
        <w:t xml:space="preserve">Copeiragem: </w:t>
      </w:r>
    </w:p>
    <w:p w14:paraId="7E3970DD" w14:textId="32B7EFF4" w:rsidR="00E57916" w:rsidRPr="00A20ECB" w:rsidRDefault="00E57916" w:rsidP="00E57916">
      <w:pPr>
        <w:pStyle w:val="PargrafodaLista"/>
        <w:numPr>
          <w:ilvl w:val="3"/>
          <w:numId w:val="35"/>
        </w:numPr>
        <w:ind w:firstLine="698"/>
        <w:jc w:val="both"/>
      </w:pPr>
      <w:r w:rsidRPr="00A20ECB">
        <w:t xml:space="preserve">Encarregada: CBO: </w:t>
      </w:r>
      <w:r>
        <w:t>5143-20</w:t>
      </w:r>
    </w:p>
    <w:p w14:paraId="702741BC" w14:textId="3CF0C9A8" w:rsidR="004253C9" w:rsidRPr="00A20ECB" w:rsidRDefault="00E57916" w:rsidP="00E57916">
      <w:pPr>
        <w:pStyle w:val="PargrafodaLista"/>
        <w:numPr>
          <w:ilvl w:val="3"/>
          <w:numId w:val="35"/>
        </w:numPr>
        <w:ind w:left="709" w:firstLine="709"/>
        <w:jc w:val="both"/>
      </w:pPr>
      <w:r w:rsidRPr="00A20ECB">
        <w:t xml:space="preserve">Copeira: </w:t>
      </w:r>
      <w:r>
        <w:t>CATSERV: 14397;</w:t>
      </w:r>
      <w:r w:rsidRPr="00A20ECB">
        <w:t xml:space="preserve"> </w:t>
      </w:r>
      <w:r w:rsidR="004253C9" w:rsidRPr="00A20ECB">
        <w:t>CBO nº 5134-25 – Título da Ocupação: Copeiro; Títulos sinônimos: auxiliar de serviço de copa, entre outros</w:t>
      </w:r>
    </w:p>
    <w:p w14:paraId="201BD032" w14:textId="442DAC21" w:rsidR="004253C9" w:rsidRPr="00A20ECB" w:rsidRDefault="00E57916" w:rsidP="004253C9">
      <w:pPr>
        <w:pStyle w:val="PargrafodaLista"/>
        <w:numPr>
          <w:ilvl w:val="2"/>
          <w:numId w:val="35"/>
        </w:numPr>
        <w:ind w:left="1418"/>
        <w:jc w:val="both"/>
      </w:pPr>
      <w:r w:rsidRPr="00A20ECB">
        <w:rPr>
          <w:b/>
          <w:bCs/>
        </w:rPr>
        <w:t>Garçom:</w:t>
      </w:r>
      <w:r w:rsidRPr="00A20ECB">
        <w:t xml:space="preserve"> CBO nº </w:t>
      </w:r>
      <w:r>
        <w:t>5134-05</w:t>
      </w:r>
    </w:p>
    <w:p w14:paraId="6CE31D96" w14:textId="77777777" w:rsidR="00775F5E" w:rsidRPr="00775F5E" w:rsidRDefault="004253C9" w:rsidP="00775F5E">
      <w:pPr>
        <w:pStyle w:val="PargrafodaLista"/>
        <w:numPr>
          <w:ilvl w:val="1"/>
          <w:numId w:val="34"/>
        </w:numPr>
        <w:ind w:left="426"/>
        <w:jc w:val="both"/>
      </w:pPr>
      <w:r w:rsidRPr="00775F5E">
        <w:t>A concessão de férias, licenças, folgas e descansos semanais, atribuídos aos profissionais dispostos nos postos de trabalho, serão de inteira responsabilidade da Contratada, devendo ser mantido sempre o quantitativo determinado neste Termo.</w:t>
      </w:r>
    </w:p>
    <w:p w14:paraId="04430B2E" w14:textId="77777777" w:rsidR="00775F5E" w:rsidRPr="00775F5E" w:rsidRDefault="00775F5E" w:rsidP="00775F5E">
      <w:pPr>
        <w:pStyle w:val="PargrafodaLista"/>
        <w:numPr>
          <w:ilvl w:val="1"/>
          <w:numId w:val="34"/>
        </w:numPr>
        <w:ind w:left="426"/>
        <w:jc w:val="both"/>
      </w:pPr>
      <w:r w:rsidRPr="00775F5E">
        <w:t>Procedimentos quando à reposição do funcionário nos postos, efetuar no prazo máximo de 24 horas, em dia útil, em caso de eventuais ausências, bem como em férias, descanso semanal, licença, falta ao serviço, demissão, atestados médicos e outros análogos, garantindo a execução dos serviços, com substituição de funcionários, nos regimes contratados sem interrupção, em obediência às disposições da legislação trabalhista vigente.</w:t>
      </w:r>
    </w:p>
    <w:p w14:paraId="00537C24" w14:textId="601219D9" w:rsidR="00775F5E" w:rsidRDefault="00775F5E" w:rsidP="00775F5E">
      <w:pPr>
        <w:pStyle w:val="PargrafodaLista"/>
        <w:numPr>
          <w:ilvl w:val="1"/>
          <w:numId w:val="34"/>
        </w:numPr>
        <w:ind w:left="426"/>
        <w:jc w:val="both"/>
      </w:pPr>
      <w:r w:rsidRPr="00775F5E">
        <w:t>Procedimentos quando ao pagamento dos salários efetuar até o 5º dia útil do mês subsequente ao da prestação dos serviços, assim como fornecer os vale-refeição ou alimentação e vale-transporte aos seus empregados em atividades no FNDE, rigorosamente no prazo e quantidade estipulada na legislação pertinente.</w:t>
      </w:r>
    </w:p>
    <w:p w14:paraId="723F60EF" w14:textId="77777777" w:rsidR="009D0ABC" w:rsidRPr="009D0ABC" w:rsidRDefault="009D0ABC" w:rsidP="009D0ABC">
      <w:pPr>
        <w:pStyle w:val="PargrafodaLista"/>
        <w:ind w:left="426"/>
        <w:jc w:val="both"/>
      </w:pPr>
    </w:p>
    <w:p w14:paraId="609491D3" w14:textId="5AE2495D" w:rsidR="004253C9" w:rsidRDefault="004253C9" w:rsidP="004253C9">
      <w:pPr>
        <w:pStyle w:val="PargrafodaLista"/>
        <w:numPr>
          <w:ilvl w:val="0"/>
          <w:numId w:val="34"/>
        </w:numPr>
        <w:jc w:val="both"/>
        <w:rPr>
          <w:b/>
          <w:bCs/>
          <w:sz w:val="24"/>
          <w:szCs w:val="24"/>
        </w:rPr>
      </w:pPr>
      <w:r w:rsidRPr="004253C9">
        <w:rPr>
          <w:b/>
          <w:bCs/>
          <w:sz w:val="24"/>
          <w:szCs w:val="24"/>
        </w:rPr>
        <w:t>DO PREPOSTO</w:t>
      </w:r>
    </w:p>
    <w:p w14:paraId="5BCA649B" w14:textId="77777777" w:rsidR="004253C9" w:rsidRDefault="004253C9" w:rsidP="004253C9">
      <w:pPr>
        <w:pStyle w:val="PargrafodaLista"/>
        <w:jc w:val="both"/>
        <w:rPr>
          <w:b/>
          <w:bCs/>
          <w:sz w:val="24"/>
          <w:szCs w:val="24"/>
        </w:rPr>
      </w:pPr>
    </w:p>
    <w:p w14:paraId="2DD8C906" w14:textId="77777777" w:rsidR="004253C9" w:rsidRPr="004253C9" w:rsidRDefault="004253C9" w:rsidP="004253C9">
      <w:pPr>
        <w:pStyle w:val="PargrafodaLista"/>
        <w:numPr>
          <w:ilvl w:val="1"/>
          <w:numId w:val="34"/>
        </w:numPr>
        <w:ind w:left="142" w:hanging="284"/>
        <w:jc w:val="both"/>
        <w:rPr>
          <w:b/>
          <w:bCs/>
          <w:sz w:val="24"/>
          <w:szCs w:val="24"/>
        </w:rPr>
      </w:pPr>
      <w:r>
        <w:t xml:space="preserve">A contratada deverá manter preposto aceito pela Administração da Autarquia, durante o período de vigência do contrato, para representá-la administrativamente, sempre que for necessário, o qual deverá ser indicado mediante declaração em que deverá constar a identificação e dados relacionados à sua qualificação profissional. </w:t>
      </w:r>
    </w:p>
    <w:p w14:paraId="776E409C" w14:textId="43AE6A73" w:rsidR="000F4BA6" w:rsidRPr="000F4BA6" w:rsidRDefault="004253C9" w:rsidP="004253C9">
      <w:pPr>
        <w:pStyle w:val="PargrafodaLista"/>
        <w:numPr>
          <w:ilvl w:val="1"/>
          <w:numId w:val="34"/>
        </w:numPr>
        <w:ind w:left="142" w:hanging="284"/>
        <w:jc w:val="both"/>
        <w:rPr>
          <w:b/>
          <w:bCs/>
          <w:sz w:val="24"/>
          <w:szCs w:val="24"/>
        </w:rPr>
      </w:pPr>
      <w:r>
        <w:t xml:space="preserve">O preposto, uma vez indicado pela empresa e aceito pela Administração, deverá apresentar-se à unidade fiscalizadora, no primeiro dia útil após a assinatura do contrato, para tratar dos demais assuntos pertinentes à implantação de postos e à execução do contrato, relativo à sua competência. </w:t>
      </w:r>
    </w:p>
    <w:p w14:paraId="148ACECE" w14:textId="77777777" w:rsidR="000F4BA6" w:rsidRPr="000F4BA6" w:rsidRDefault="004253C9" w:rsidP="004253C9">
      <w:pPr>
        <w:pStyle w:val="PargrafodaLista"/>
        <w:numPr>
          <w:ilvl w:val="1"/>
          <w:numId w:val="34"/>
        </w:numPr>
        <w:ind w:left="142" w:hanging="284"/>
        <w:jc w:val="both"/>
        <w:rPr>
          <w:b/>
          <w:bCs/>
          <w:sz w:val="24"/>
          <w:szCs w:val="24"/>
        </w:rPr>
      </w:pPr>
      <w:r>
        <w:t xml:space="preserve">O preposto deverá estar apto a esclarecer as questões relacionadas às faturas dos serviços prestados. </w:t>
      </w:r>
    </w:p>
    <w:p w14:paraId="158C1EDD" w14:textId="40AF2FEB" w:rsidR="004253C9" w:rsidRPr="0041454A" w:rsidRDefault="004253C9" w:rsidP="004253C9">
      <w:pPr>
        <w:pStyle w:val="PargrafodaLista"/>
        <w:numPr>
          <w:ilvl w:val="1"/>
          <w:numId w:val="34"/>
        </w:numPr>
        <w:ind w:left="142" w:hanging="284"/>
        <w:jc w:val="both"/>
        <w:rPr>
          <w:b/>
          <w:bCs/>
          <w:sz w:val="24"/>
          <w:szCs w:val="24"/>
        </w:rPr>
      </w:pPr>
      <w:r>
        <w:t>A contratada orientará o seu preposto quanto à necessidade de acatar as orientações da Administração, inclusive quanto ao cumprimento das Normas Internas e de Segurança e Medicina do Trabalho</w:t>
      </w:r>
      <w:r w:rsidR="000F4BA6">
        <w:t>.</w:t>
      </w:r>
    </w:p>
    <w:p w14:paraId="1BCE12D4" w14:textId="65673B0B" w:rsidR="0041454A" w:rsidRPr="007D3DEB" w:rsidRDefault="0041454A" w:rsidP="004253C9">
      <w:pPr>
        <w:pStyle w:val="PargrafodaLista"/>
        <w:numPr>
          <w:ilvl w:val="1"/>
          <w:numId w:val="34"/>
        </w:numPr>
        <w:ind w:left="142" w:hanging="284"/>
        <w:jc w:val="both"/>
        <w:rPr>
          <w:b/>
          <w:bCs/>
          <w:sz w:val="24"/>
          <w:szCs w:val="24"/>
        </w:rPr>
      </w:pPr>
      <w:r w:rsidRPr="007D3DEB">
        <w:t>A Contratada não está obrigada a manter preposto da empresa no local da execução do objeto.</w:t>
      </w:r>
    </w:p>
    <w:p w14:paraId="2CE3AEBF" w14:textId="77777777" w:rsidR="000F4BA6" w:rsidRPr="000F4BA6" w:rsidRDefault="000F4BA6" w:rsidP="000F4BA6">
      <w:pPr>
        <w:pStyle w:val="PargrafodaLista"/>
        <w:rPr>
          <w:b/>
          <w:bCs/>
          <w:sz w:val="24"/>
          <w:szCs w:val="24"/>
        </w:rPr>
      </w:pPr>
    </w:p>
    <w:p w14:paraId="5ACAB08B" w14:textId="659777BE" w:rsidR="000F4BA6" w:rsidRPr="000F4BA6" w:rsidRDefault="000F4BA6" w:rsidP="000F4BA6">
      <w:pPr>
        <w:pStyle w:val="PargrafodaLista"/>
        <w:numPr>
          <w:ilvl w:val="0"/>
          <w:numId w:val="34"/>
        </w:numPr>
        <w:jc w:val="both"/>
        <w:rPr>
          <w:b/>
          <w:bCs/>
          <w:sz w:val="24"/>
          <w:szCs w:val="24"/>
        </w:rPr>
      </w:pPr>
      <w:r w:rsidRPr="000F4BA6">
        <w:rPr>
          <w:b/>
          <w:bCs/>
        </w:rPr>
        <w:t>DAS QUALIFICAÇÕES E ATRIBUIÇÕES DA EQUIPE DO SERVIÇO DE COPEIRAGEM</w:t>
      </w:r>
    </w:p>
    <w:p w14:paraId="0A465042" w14:textId="77777777" w:rsidR="000F4BA6" w:rsidRPr="000F4BA6" w:rsidRDefault="000F4BA6" w:rsidP="000F4BA6">
      <w:pPr>
        <w:pStyle w:val="PargrafodaLista"/>
        <w:jc w:val="both"/>
        <w:rPr>
          <w:b/>
          <w:bCs/>
          <w:sz w:val="24"/>
          <w:szCs w:val="24"/>
        </w:rPr>
      </w:pPr>
    </w:p>
    <w:p w14:paraId="7455F301" w14:textId="67DFE29E" w:rsidR="000F4BA6" w:rsidRPr="000F4BA6" w:rsidRDefault="000F4BA6" w:rsidP="000F4BA6">
      <w:pPr>
        <w:pStyle w:val="PargrafodaLista"/>
        <w:numPr>
          <w:ilvl w:val="1"/>
          <w:numId w:val="34"/>
        </w:numPr>
        <w:ind w:left="567" w:hanging="567"/>
        <w:jc w:val="both"/>
      </w:pPr>
      <w:r w:rsidRPr="000F4BA6">
        <w:t>Os serviços deverão ser executados com zelo e destreza, e de acordo com as descrições abaixo, não eximindo a empresa da responsabilidade da execução de outras atividades inerentes ao objeto, a qualquer tempo e a critério da Autarquia</w:t>
      </w:r>
    </w:p>
    <w:p w14:paraId="44EA424B" w14:textId="7DED38C0" w:rsidR="000F4BA6" w:rsidRPr="000F4BA6" w:rsidRDefault="000F4BA6" w:rsidP="000F4BA6">
      <w:pPr>
        <w:pStyle w:val="PargrafodaLista"/>
        <w:numPr>
          <w:ilvl w:val="1"/>
          <w:numId w:val="34"/>
        </w:numPr>
        <w:ind w:left="567" w:hanging="567"/>
        <w:jc w:val="both"/>
        <w:rPr>
          <w:b/>
          <w:bCs/>
          <w:sz w:val="24"/>
          <w:szCs w:val="24"/>
        </w:rPr>
      </w:pPr>
      <w:r w:rsidRPr="000F4BA6">
        <w:rPr>
          <w:b/>
          <w:bCs/>
        </w:rPr>
        <w:t>Encarregado</w:t>
      </w:r>
      <w:r>
        <w:t xml:space="preserve"> (refere-se à categoria de Supervisor da CCT – SINDSERVIÇOS/DF) </w:t>
      </w:r>
    </w:p>
    <w:p w14:paraId="51E835EA" w14:textId="296C1FEA" w:rsidR="000F4BA6" w:rsidRDefault="000F4BA6" w:rsidP="000F4BA6">
      <w:pPr>
        <w:pStyle w:val="PargrafodaLista"/>
        <w:ind w:left="567"/>
        <w:jc w:val="both"/>
      </w:pPr>
      <w:r>
        <w:t xml:space="preserve">3.1.1. </w:t>
      </w:r>
      <w:r w:rsidRPr="000F4BA6">
        <w:rPr>
          <w:b/>
          <w:bCs/>
        </w:rPr>
        <w:t>Requisito</w:t>
      </w:r>
      <w:r>
        <w:rPr>
          <w:b/>
          <w:bCs/>
        </w:rPr>
        <w:t>:</w:t>
      </w:r>
      <w:r w:rsidRPr="000F4BA6">
        <w:rPr>
          <w:b/>
          <w:bCs/>
        </w:rPr>
        <w:t xml:space="preserve"> </w:t>
      </w:r>
    </w:p>
    <w:p w14:paraId="7C96F845" w14:textId="69FE0A90" w:rsidR="000F4BA6" w:rsidRDefault="000F4BA6" w:rsidP="000F4BA6">
      <w:pPr>
        <w:pStyle w:val="PargrafodaLista"/>
        <w:ind w:left="567"/>
        <w:jc w:val="both"/>
      </w:pPr>
      <w:r>
        <w:t>3.1.1.1. Ensino médio completo, curso básico de operação de microcomputador (Windows, Word e Excel), curso de relações interpessoais no trabalho ou equivalente, bem como experiência de 1 (um) ano registrado em Carteira de Trabalho.</w:t>
      </w:r>
    </w:p>
    <w:p w14:paraId="6576D8F7" w14:textId="0A0B606B" w:rsidR="000F4BA6" w:rsidRDefault="000F4BA6" w:rsidP="000F4BA6">
      <w:pPr>
        <w:pStyle w:val="PargrafodaLista"/>
        <w:numPr>
          <w:ilvl w:val="2"/>
          <w:numId w:val="37"/>
        </w:numPr>
        <w:jc w:val="both"/>
        <w:rPr>
          <w:b/>
          <w:bCs/>
        </w:rPr>
      </w:pPr>
      <w:r w:rsidRPr="000F4BA6">
        <w:rPr>
          <w:b/>
          <w:bCs/>
        </w:rPr>
        <w:t>Atribuições:</w:t>
      </w:r>
    </w:p>
    <w:p w14:paraId="6107D2B8" w14:textId="2AD1983F" w:rsidR="000F4BA6" w:rsidRPr="000F4BA6" w:rsidRDefault="000F4BA6" w:rsidP="000F4BA6">
      <w:pPr>
        <w:pStyle w:val="PargrafodaLista"/>
        <w:numPr>
          <w:ilvl w:val="3"/>
          <w:numId w:val="37"/>
        </w:numPr>
        <w:jc w:val="both"/>
        <w:rPr>
          <w:b/>
          <w:bCs/>
        </w:rPr>
      </w:pPr>
      <w:r w:rsidRPr="000F4BA6">
        <w:t>Coordenar e fiscalizar o bom andamento dos serviços diariamente, obedecidas as orientações regulamentares, zelando pela qualidade dos mesmos;</w:t>
      </w:r>
    </w:p>
    <w:p w14:paraId="3AADEAB0" w14:textId="4E745C5A" w:rsidR="000F4BA6" w:rsidRPr="000F4BA6" w:rsidRDefault="000F4BA6" w:rsidP="000F4BA6">
      <w:pPr>
        <w:pStyle w:val="PargrafodaLista"/>
        <w:numPr>
          <w:ilvl w:val="3"/>
          <w:numId w:val="37"/>
        </w:numPr>
        <w:jc w:val="both"/>
        <w:rPr>
          <w:b/>
          <w:bCs/>
        </w:rPr>
      </w:pPr>
      <w:r w:rsidRPr="000F4BA6">
        <w:t>Cuidar da adequada apresentação pessoal dos empregados, verificando se os mesmos estão devidamente uniformizados e identificados por crachás, cujo uso é obrigatório diariamente;</w:t>
      </w:r>
    </w:p>
    <w:p w14:paraId="3D112B11" w14:textId="15231E59" w:rsidR="000F4BA6" w:rsidRPr="000F4BA6" w:rsidRDefault="000F4BA6" w:rsidP="000F4BA6">
      <w:pPr>
        <w:pStyle w:val="PargrafodaLista"/>
        <w:numPr>
          <w:ilvl w:val="3"/>
          <w:numId w:val="37"/>
        </w:numPr>
        <w:jc w:val="both"/>
        <w:rPr>
          <w:b/>
          <w:bCs/>
        </w:rPr>
      </w:pPr>
      <w:r w:rsidRPr="000F4BA6">
        <w:t>Ser assíduo e pontual, apresentar-se sempre com o uniforme limpo e bem passado, com os cabelos presos (feminino) e curtos (masculino)</w:t>
      </w:r>
      <w:r w:rsidR="008E0E9E">
        <w:t>;</w:t>
      </w:r>
    </w:p>
    <w:p w14:paraId="56AE0FCE" w14:textId="77777777" w:rsidR="000F4BA6" w:rsidRPr="000F4BA6" w:rsidRDefault="000F4BA6" w:rsidP="000F4BA6">
      <w:pPr>
        <w:pStyle w:val="PargrafodaLista"/>
        <w:numPr>
          <w:ilvl w:val="3"/>
          <w:numId w:val="37"/>
        </w:numPr>
        <w:jc w:val="both"/>
        <w:rPr>
          <w:b/>
          <w:bCs/>
        </w:rPr>
      </w:pPr>
      <w:r w:rsidRPr="000F4BA6">
        <w:t>Distribuir para as copas todo o material de limpeza, bem como o quantitativo de café, chá e demais materiais de consumo, observando o consumo mensal de cada copa;</w:t>
      </w:r>
    </w:p>
    <w:p w14:paraId="6EA12980" w14:textId="77777777" w:rsidR="000F4BA6" w:rsidRPr="000F4BA6" w:rsidRDefault="000F4BA6" w:rsidP="000F4BA6">
      <w:pPr>
        <w:pStyle w:val="PargrafodaLista"/>
        <w:numPr>
          <w:ilvl w:val="3"/>
          <w:numId w:val="37"/>
        </w:numPr>
        <w:jc w:val="both"/>
        <w:rPr>
          <w:b/>
          <w:bCs/>
        </w:rPr>
      </w:pPr>
      <w:r w:rsidRPr="000F4BA6">
        <w:t>Encaminhar à fiscalização cópia do mapa semanal de distribuição de material de limpeza e consumo para as copas;</w:t>
      </w:r>
    </w:p>
    <w:p w14:paraId="05F45463" w14:textId="77777777" w:rsidR="000F4BA6" w:rsidRPr="000F4BA6" w:rsidRDefault="000F4BA6" w:rsidP="000F4BA6">
      <w:pPr>
        <w:pStyle w:val="PargrafodaLista"/>
        <w:numPr>
          <w:ilvl w:val="3"/>
          <w:numId w:val="37"/>
        </w:numPr>
        <w:jc w:val="both"/>
        <w:rPr>
          <w:b/>
          <w:bCs/>
        </w:rPr>
      </w:pPr>
      <w:r w:rsidRPr="000F4BA6">
        <w:t>Comunicar, quando solicitado pelo setor de fiscalização, quaisquer irregularidades no tocante à execução dos serviços e/ou outras ocorrências;</w:t>
      </w:r>
    </w:p>
    <w:p w14:paraId="28B791F4" w14:textId="6F9A6DD9" w:rsidR="000F4BA6" w:rsidRPr="000F4BA6" w:rsidRDefault="000F4BA6" w:rsidP="000F4BA6">
      <w:pPr>
        <w:pStyle w:val="PargrafodaLista"/>
        <w:numPr>
          <w:ilvl w:val="3"/>
          <w:numId w:val="37"/>
        </w:numPr>
        <w:jc w:val="both"/>
        <w:rPr>
          <w:b/>
          <w:bCs/>
        </w:rPr>
      </w:pPr>
      <w:r w:rsidRPr="000F4BA6">
        <w:t xml:space="preserve"> Receber as notificações e providenciar a solução dos problemas relatados;</w:t>
      </w:r>
    </w:p>
    <w:p w14:paraId="256707F9" w14:textId="3D6A99B4" w:rsidR="000F4BA6" w:rsidRPr="000F4BA6" w:rsidRDefault="000F4BA6" w:rsidP="000F4BA6">
      <w:pPr>
        <w:pStyle w:val="PargrafodaLista"/>
        <w:numPr>
          <w:ilvl w:val="3"/>
          <w:numId w:val="37"/>
        </w:numPr>
        <w:jc w:val="both"/>
        <w:rPr>
          <w:b/>
          <w:bCs/>
        </w:rPr>
      </w:pPr>
      <w:r w:rsidRPr="000F4BA6">
        <w:t>Comunicar ao Fiscal do Contrato a solução do problema relatado, por escrito (e-mail, despacho, ofício, carta)</w:t>
      </w:r>
      <w:r>
        <w:t>.</w:t>
      </w:r>
    </w:p>
    <w:p w14:paraId="72C8E526" w14:textId="5573B2A2" w:rsidR="000F4BA6" w:rsidRDefault="000F4BA6" w:rsidP="000F4BA6">
      <w:pPr>
        <w:pStyle w:val="PargrafodaLista"/>
        <w:numPr>
          <w:ilvl w:val="1"/>
          <w:numId w:val="34"/>
        </w:numPr>
        <w:ind w:left="709" w:hanging="567"/>
        <w:jc w:val="both"/>
        <w:rPr>
          <w:b/>
          <w:bCs/>
        </w:rPr>
      </w:pPr>
      <w:r w:rsidRPr="000F4BA6">
        <w:rPr>
          <w:b/>
          <w:bCs/>
        </w:rPr>
        <w:lastRenderedPageBreak/>
        <w:t>Copeiro (a):</w:t>
      </w:r>
    </w:p>
    <w:p w14:paraId="1086419D" w14:textId="01BDC04C" w:rsidR="000F4BA6" w:rsidRDefault="000F4BA6" w:rsidP="000F4BA6">
      <w:pPr>
        <w:pStyle w:val="PargrafodaLista"/>
        <w:numPr>
          <w:ilvl w:val="2"/>
          <w:numId w:val="34"/>
        </w:numPr>
        <w:ind w:left="1418"/>
        <w:jc w:val="both"/>
        <w:rPr>
          <w:b/>
          <w:bCs/>
        </w:rPr>
      </w:pPr>
      <w:r w:rsidRPr="000F4BA6">
        <w:rPr>
          <w:b/>
          <w:bCs/>
        </w:rPr>
        <w:t>Requisitos:</w:t>
      </w:r>
    </w:p>
    <w:p w14:paraId="695617E8" w14:textId="63810852" w:rsidR="000F4BA6" w:rsidRDefault="000F4BA6" w:rsidP="00463C76">
      <w:pPr>
        <w:pStyle w:val="PargrafodaLista"/>
        <w:numPr>
          <w:ilvl w:val="3"/>
          <w:numId w:val="34"/>
        </w:numPr>
        <w:jc w:val="both"/>
      </w:pPr>
      <w:r>
        <w:t xml:space="preserve">Experiência: </w:t>
      </w:r>
      <w:r w:rsidR="00463C76">
        <w:t>6</w:t>
      </w:r>
      <w:r>
        <w:t xml:space="preserve"> (</w:t>
      </w:r>
      <w:r w:rsidR="00463C76">
        <w:t>seis</w:t>
      </w:r>
      <w:r>
        <w:t xml:space="preserve">) </w:t>
      </w:r>
      <w:r w:rsidR="00463C76">
        <w:t>meses</w:t>
      </w:r>
      <w:r>
        <w:t>, comprovada em carteira de trabalho ou curso profissionalizante na área;</w:t>
      </w:r>
    </w:p>
    <w:p w14:paraId="1C4E9F9B" w14:textId="4FE6DC60" w:rsidR="00463C76" w:rsidRDefault="00463C76" w:rsidP="00463C76">
      <w:pPr>
        <w:pStyle w:val="PargrafodaLista"/>
        <w:numPr>
          <w:ilvl w:val="3"/>
          <w:numId w:val="34"/>
        </w:numPr>
        <w:jc w:val="both"/>
      </w:pPr>
      <w:r>
        <w:t>Nível de escolaridade: Fundamental incompleto.</w:t>
      </w:r>
    </w:p>
    <w:p w14:paraId="230183FE" w14:textId="22DE312A" w:rsidR="00463C76" w:rsidRPr="00463C76" w:rsidRDefault="00463C76" w:rsidP="00463C76">
      <w:pPr>
        <w:pStyle w:val="PargrafodaLista"/>
        <w:numPr>
          <w:ilvl w:val="2"/>
          <w:numId w:val="34"/>
        </w:numPr>
        <w:jc w:val="both"/>
        <w:rPr>
          <w:b/>
          <w:bCs/>
        </w:rPr>
      </w:pPr>
      <w:r w:rsidRPr="00463C76">
        <w:rPr>
          <w:b/>
          <w:bCs/>
        </w:rPr>
        <w:t>Atribuições:</w:t>
      </w:r>
    </w:p>
    <w:p w14:paraId="4A5E64DE" w14:textId="77777777" w:rsidR="00463C76" w:rsidRDefault="00463C76" w:rsidP="00463C76">
      <w:pPr>
        <w:pStyle w:val="PargrafodaLista"/>
        <w:ind w:left="1418"/>
        <w:jc w:val="both"/>
      </w:pPr>
    </w:p>
    <w:p w14:paraId="17590D72" w14:textId="4E65911A" w:rsidR="00463C76" w:rsidRPr="00463C76" w:rsidRDefault="00463C76" w:rsidP="00463C76">
      <w:pPr>
        <w:pStyle w:val="PargrafodaLista"/>
        <w:numPr>
          <w:ilvl w:val="3"/>
          <w:numId w:val="34"/>
        </w:numPr>
        <w:jc w:val="both"/>
        <w:rPr>
          <w:b/>
          <w:bCs/>
        </w:rPr>
      </w:pPr>
      <w:r w:rsidRPr="00463C76">
        <w:t>Atender as solicitações no que se refere a preparar café, chá e água observando as normas de higiene pessoal e de serviço</w:t>
      </w:r>
      <w:r>
        <w:t>;</w:t>
      </w:r>
    </w:p>
    <w:p w14:paraId="77680DC5" w14:textId="77777777" w:rsidR="00463C76" w:rsidRPr="00463C76" w:rsidRDefault="00463C76" w:rsidP="00463C76">
      <w:pPr>
        <w:pStyle w:val="PargrafodaLista"/>
        <w:numPr>
          <w:ilvl w:val="3"/>
          <w:numId w:val="34"/>
        </w:numPr>
        <w:jc w:val="both"/>
        <w:rPr>
          <w:b/>
          <w:bCs/>
        </w:rPr>
      </w:pPr>
      <w:r w:rsidRPr="00463C76">
        <w:t>Servir café, chá e água, diariamente e sempre que solicitado em reuniões ou encontros, e eventos;</w:t>
      </w:r>
    </w:p>
    <w:p w14:paraId="329AECB5" w14:textId="77777777" w:rsidR="00463C76" w:rsidRPr="00463C76" w:rsidRDefault="00463C76" w:rsidP="00463C76">
      <w:pPr>
        <w:pStyle w:val="PargrafodaLista"/>
        <w:numPr>
          <w:ilvl w:val="3"/>
          <w:numId w:val="34"/>
        </w:numPr>
        <w:jc w:val="both"/>
        <w:rPr>
          <w:b/>
          <w:bCs/>
        </w:rPr>
      </w:pPr>
      <w:r w:rsidRPr="00463C76">
        <w:t>Esquentar em micro-ondas as marmitas dos colaboradores que utilizam o Refeitório do FNDE; </w:t>
      </w:r>
    </w:p>
    <w:p w14:paraId="5EBCD94C" w14:textId="6255DC99" w:rsidR="00463C76" w:rsidRPr="00463C76" w:rsidRDefault="00463C76" w:rsidP="00463C76">
      <w:pPr>
        <w:pStyle w:val="PargrafodaLista"/>
        <w:numPr>
          <w:ilvl w:val="3"/>
          <w:numId w:val="34"/>
        </w:numPr>
        <w:jc w:val="both"/>
        <w:rPr>
          <w:b/>
          <w:bCs/>
        </w:rPr>
      </w:pPr>
      <w:r w:rsidRPr="00463C76">
        <w:t>Preparar jarras e copos com água gelada e distribuir em todos os gabinetes, diretorias</w:t>
      </w:r>
      <w:r w:rsidR="008E0E9E">
        <w:t xml:space="preserve"> e </w:t>
      </w:r>
      <w:r w:rsidRPr="00463C76">
        <w:t>coordenações antes do início do expediente da manhã e antes do início do expediente da tarde;</w:t>
      </w:r>
    </w:p>
    <w:p w14:paraId="1560518C" w14:textId="77777777" w:rsidR="00463C76" w:rsidRPr="00463C76" w:rsidRDefault="00463C76" w:rsidP="00463C76">
      <w:pPr>
        <w:pStyle w:val="PargrafodaLista"/>
        <w:numPr>
          <w:ilvl w:val="3"/>
          <w:numId w:val="34"/>
        </w:numPr>
        <w:jc w:val="both"/>
        <w:rPr>
          <w:b/>
          <w:bCs/>
        </w:rPr>
      </w:pPr>
      <w:r w:rsidRPr="00463C76">
        <w:t>Preparar copos com água gelada e servir em reuniões ou encontros e eventos, sempre que for solicitado; </w:t>
      </w:r>
    </w:p>
    <w:p w14:paraId="59553F9C" w14:textId="77777777" w:rsidR="00463C76" w:rsidRPr="00463C76" w:rsidRDefault="00463C76" w:rsidP="00463C76">
      <w:pPr>
        <w:pStyle w:val="PargrafodaLista"/>
        <w:numPr>
          <w:ilvl w:val="3"/>
          <w:numId w:val="34"/>
        </w:numPr>
        <w:jc w:val="both"/>
        <w:rPr>
          <w:b/>
          <w:bCs/>
        </w:rPr>
      </w:pPr>
      <w:r w:rsidRPr="00463C76">
        <w:t>Manter as geladeiras abastecidas com água gelada</w:t>
      </w:r>
      <w:r>
        <w:t>;</w:t>
      </w:r>
    </w:p>
    <w:p w14:paraId="1F1A5CE4" w14:textId="77777777" w:rsidR="00463C76" w:rsidRPr="00463C76" w:rsidRDefault="00463C76" w:rsidP="00463C76">
      <w:pPr>
        <w:pStyle w:val="PargrafodaLista"/>
        <w:numPr>
          <w:ilvl w:val="3"/>
          <w:numId w:val="34"/>
        </w:numPr>
        <w:jc w:val="both"/>
        <w:rPr>
          <w:b/>
          <w:bCs/>
        </w:rPr>
      </w:pPr>
      <w:r w:rsidRPr="00463C76">
        <w:t>Controlar o estoque de materiais de limpeza da(s) copa(s), solicitando reposição quando necessário;</w:t>
      </w:r>
    </w:p>
    <w:p w14:paraId="459DE535" w14:textId="77777777" w:rsidR="00463C76" w:rsidRPr="00463C76" w:rsidRDefault="00463C76" w:rsidP="00463C76">
      <w:pPr>
        <w:pStyle w:val="PargrafodaLista"/>
        <w:numPr>
          <w:ilvl w:val="3"/>
          <w:numId w:val="34"/>
        </w:numPr>
        <w:jc w:val="both"/>
        <w:rPr>
          <w:b/>
          <w:bCs/>
        </w:rPr>
      </w:pPr>
      <w:r w:rsidRPr="00463C76">
        <w:t>Recolher as garrafas térmicas de café nas salas que se utilizarem desses serviços, na primeira hora da manhã e da tarde; nesses casos as garrafas serão repostas até às 08:00 horas no período da manhã e até às 13:30 horas no período da tarde;</w:t>
      </w:r>
    </w:p>
    <w:p w14:paraId="0FC0E710" w14:textId="77777777" w:rsidR="00463C76" w:rsidRPr="00463C76" w:rsidRDefault="00463C76" w:rsidP="00463C76">
      <w:pPr>
        <w:pStyle w:val="PargrafodaLista"/>
        <w:numPr>
          <w:ilvl w:val="3"/>
          <w:numId w:val="34"/>
        </w:numPr>
        <w:jc w:val="both"/>
        <w:rPr>
          <w:b/>
          <w:bCs/>
        </w:rPr>
      </w:pPr>
      <w:r w:rsidRPr="00463C76">
        <w:t>Manipular e preparar café no recinto específico da copa, no horário fixado pela fiscalização, antes do expediente, nos períodos da manhã e a da tarde;</w:t>
      </w:r>
    </w:p>
    <w:p w14:paraId="3BF6412D" w14:textId="77777777" w:rsidR="00463C76" w:rsidRPr="00463C76" w:rsidRDefault="00463C76" w:rsidP="00463C76">
      <w:pPr>
        <w:pStyle w:val="PargrafodaLista"/>
        <w:numPr>
          <w:ilvl w:val="3"/>
          <w:numId w:val="34"/>
        </w:numPr>
        <w:jc w:val="both"/>
        <w:rPr>
          <w:b/>
          <w:bCs/>
        </w:rPr>
      </w:pPr>
      <w:r w:rsidRPr="00463C76">
        <w:t>Comunicar de imediato ao Encarregado (a), qualquer dificuldade, defeito no equipamento ou outros fatos que venham a constituir óbice para a boa e perfeita execução dos serviços;</w:t>
      </w:r>
    </w:p>
    <w:p w14:paraId="73B798C5" w14:textId="77777777" w:rsidR="00463C76" w:rsidRPr="00463C76" w:rsidRDefault="00463C76" w:rsidP="00463C76">
      <w:pPr>
        <w:pStyle w:val="PargrafodaLista"/>
        <w:numPr>
          <w:ilvl w:val="3"/>
          <w:numId w:val="34"/>
        </w:numPr>
        <w:jc w:val="both"/>
        <w:rPr>
          <w:b/>
          <w:bCs/>
        </w:rPr>
      </w:pPr>
      <w:r w:rsidRPr="00463C76">
        <w:t>Ser assídua e pontual;</w:t>
      </w:r>
    </w:p>
    <w:p w14:paraId="41805E83" w14:textId="77777777" w:rsidR="00463C76" w:rsidRPr="00463C76" w:rsidRDefault="00463C76" w:rsidP="00463C76">
      <w:pPr>
        <w:pStyle w:val="PargrafodaLista"/>
        <w:numPr>
          <w:ilvl w:val="3"/>
          <w:numId w:val="34"/>
        </w:numPr>
        <w:jc w:val="both"/>
        <w:rPr>
          <w:b/>
          <w:bCs/>
        </w:rPr>
      </w:pPr>
      <w:r w:rsidRPr="00463C76">
        <w:t xml:space="preserve">Apresentar-se para o serviço diário com uniforme completo (touca, calça, blusa, sapato, meias e jaleco), </w:t>
      </w:r>
      <w:r w:rsidRPr="005D7D2D">
        <w:rPr>
          <w:strike/>
        </w:rPr>
        <w:t>limpos</w:t>
      </w:r>
      <w:r w:rsidRPr="00463C76">
        <w:t xml:space="preserve">, com os cabelos presos </w:t>
      </w:r>
      <w:r w:rsidRPr="0041454A">
        <w:rPr>
          <w:strike/>
        </w:rPr>
        <w:t>e tratados</w:t>
      </w:r>
      <w:r w:rsidRPr="00463C76">
        <w:t>, de modo que esteja sempre em boa apresentação</w:t>
      </w:r>
    </w:p>
    <w:p w14:paraId="3344FE52" w14:textId="77777777" w:rsidR="00463C76" w:rsidRPr="00463C76" w:rsidRDefault="00463C76" w:rsidP="00463C76">
      <w:pPr>
        <w:pStyle w:val="PargrafodaLista"/>
        <w:numPr>
          <w:ilvl w:val="3"/>
          <w:numId w:val="34"/>
        </w:numPr>
        <w:jc w:val="both"/>
        <w:rPr>
          <w:b/>
          <w:bCs/>
        </w:rPr>
      </w:pPr>
      <w:r w:rsidRPr="00463C76">
        <w:t>Auxiliar o garçom nos serviços diários, quando necessário;</w:t>
      </w:r>
    </w:p>
    <w:p w14:paraId="6BBA1DFE" w14:textId="77777777" w:rsidR="00463C76" w:rsidRPr="00463C76" w:rsidRDefault="00463C76" w:rsidP="00463C76">
      <w:pPr>
        <w:pStyle w:val="PargrafodaLista"/>
        <w:numPr>
          <w:ilvl w:val="3"/>
          <w:numId w:val="34"/>
        </w:numPr>
        <w:jc w:val="both"/>
        <w:rPr>
          <w:b/>
          <w:bCs/>
        </w:rPr>
      </w:pPr>
      <w:r w:rsidRPr="00463C76">
        <w:t>Efetuar a limpeza geral em todas as dependências internas das copas (pias, sifões externos, torneiras, registros, trincos de portas e demais metais cromados; como também geladeira, máquina de fazer café, carrinho, micro-ondas, mesas do refeitório, armários e demais utensílios da copa: copos, xícaras, pires, talheres), exceto a limpeza de piso, parede e lixeira; utilizando produtos adequados para cada tipo, não prejudiciais à saúde humana, conservando o mais rigoroso padrão de higiene, arrumação e segurança;</w:t>
      </w:r>
    </w:p>
    <w:p w14:paraId="0200930D" w14:textId="77777777" w:rsidR="00463C76" w:rsidRPr="00463C76" w:rsidRDefault="00463C76" w:rsidP="00463C76">
      <w:pPr>
        <w:pStyle w:val="PargrafodaLista"/>
        <w:numPr>
          <w:ilvl w:val="3"/>
          <w:numId w:val="34"/>
        </w:numPr>
        <w:jc w:val="both"/>
        <w:rPr>
          <w:b/>
          <w:bCs/>
        </w:rPr>
      </w:pPr>
      <w:r w:rsidRPr="00463C76">
        <w:lastRenderedPageBreak/>
        <w:t>Observar as normas de comportamento profissional e as técnicas de atendimento ao público, bem como as normas internas do órgão/entidade;</w:t>
      </w:r>
    </w:p>
    <w:p w14:paraId="11E5D64A" w14:textId="395A97DF" w:rsidR="00463C76" w:rsidRPr="00463C76" w:rsidRDefault="00463C76" w:rsidP="00463C76">
      <w:pPr>
        <w:pStyle w:val="PargrafodaLista"/>
        <w:numPr>
          <w:ilvl w:val="3"/>
          <w:numId w:val="34"/>
        </w:numPr>
        <w:jc w:val="both"/>
        <w:rPr>
          <w:b/>
          <w:bCs/>
        </w:rPr>
      </w:pPr>
      <w:r w:rsidRPr="00463C76">
        <w:t>Atender as normas de higiene e saúde instituídas para o cumprimento de suas atividades</w:t>
      </w:r>
      <w:r>
        <w:t>;</w:t>
      </w:r>
    </w:p>
    <w:p w14:paraId="4CAD7CBA" w14:textId="4D8F6A17" w:rsidR="00463C76" w:rsidRPr="00463C76" w:rsidRDefault="00463C76" w:rsidP="00463C76">
      <w:pPr>
        <w:pStyle w:val="PargrafodaLista"/>
        <w:numPr>
          <w:ilvl w:val="3"/>
          <w:numId w:val="34"/>
        </w:numPr>
        <w:jc w:val="both"/>
        <w:rPr>
          <w:b/>
          <w:bCs/>
        </w:rPr>
      </w:pPr>
      <w:r w:rsidRPr="00463C76">
        <w:t>Executar demais atividades inerentes ao posto de trabalho.</w:t>
      </w:r>
    </w:p>
    <w:p w14:paraId="37C7E05C" w14:textId="77777777" w:rsidR="00463C76" w:rsidRDefault="00463C76" w:rsidP="00E249F8">
      <w:pPr>
        <w:pStyle w:val="PargrafodaLista"/>
        <w:ind w:left="1800"/>
        <w:jc w:val="both"/>
      </w:pPr>
    </w:p>
    <w:p w14:paraId="09904ECE" w14:textId="7761813A" w:rsidR="00463C76" w:rsidRPr="00E249F8" w:rsidRDefault="00E249F8" w:rsidP="00E249F8">
      <w:pPr>
        <w:pStyle w:val="PargrafodaLista"/>
        <w:numPr>
          <w:ilvl w:val="1"/>
          <w:numId w:val="34"/>
        </w:numPr>
        <w:jc w:val="both"/>
      </w:pPr>
      <w:r w:rsidRPr="00AC6111">
        <w:rPr>
          <w:b/>
          <w:bCs/>
        </w:rPr>
        <w:t>Garçom</w:t>
      </w:r>
    </w:p>
    <w:p w14:paraId="23981B45" w14:textId="77777777" w:rsidR="00E249F8" w:rsidRDefault="00E249F8" w:rsidP="00E249F8">
      <w:pPr>
        <w:pStyle w:val="PargrafodaLista"/>
        <w:numPr>
          <w:ilvl w:val="2"/>
          <w:numId w:val="34"/>
        </w:numPr>
        <w:ind w:left="1418"/>
        <w:jc w:val="both"/>
        <w:rPr>
          <w:b/>
          <w:bCs/>
        </w:rPr>
      </w:pPr>
      <w:r w:rsidRPr="000F4BA6">
        <w:rPr>
          <w:b/>
          <w:bCs/>
        </w:rPr>
        <w:t>Requisitos:</w:t>
      </w:r>
    </w:p>
    <w:p w14:paraId="4118BD68" w14:textId="287BF0A6" w:rsidR="00E249F8" w:rsidRPr="00D43610" w:rsidRDefault="00D43610" w:rsidP="00D43610">
      <w:pPr>
        <w:pStyle w:val="PargrafodaLista"/>
        <w:numPr>
          <w:ilvl w:val="3"/>
          <w:numId w:val="34"/>
        </w:numPr>
        <w:jc w:val="both"/>
      </w:pPr>
      <w:r>
        <w:rPr>
          <w:b/>
          <w:bCs/>
        </w:rPr>
        <w:t xml:space="preserve"> </w:t>
      </w:r>
      <w:r>
        <w:t>Ensino médio completo, curso profissionalizante na área, bem como experiência de 1 (um) ano registrado em Carteira de Trabalho.</w:t>
      </w:r>
    </w:p>
    <w:p w14:paraId="05D57AA3" w14:textId="158C0A77" w:rsidR="00E249F8" w:rsidRDefault="00E249F8" w:rsidP="00E249F8">
      <w:pPr>
        <w:pStyle w:val="PargrafodaLista"/>
        <w:numPr>
          <w:ilvl w:val="2"/>
          <w:numId w:val="34"/>
        </w:numPr>
        <w:jc w:val="both"/>
        <w:rPr>
          <w:b/>
          <w:bCs/>
        </w:rPr>
      </w:pPr>
      <w:r w:rsidRPr="00E249F8">
        <w:rPr>
          <w:b/>
          <w:bCs/>
        </w:rPr>
        <w:t>Atribuições:</w:t>
      </w:r>
    </w:p>
    <w:p w14:paraId="17F08FCA" w14:textId="77777777" w:rsidR="00D43610" w:rsidRPr="00D43610" w:rsidRDefault="00D43610" w:rsidP="00D43610">
      <w:pPr>
        <w:pStyle w:val="PargrafodaLista"/>
        <w:numPr>
          <w:ilvl w:val="3"/>
          <w:numId w:val="34"/>
        </w:numPr>
        <w:jc w:val="both"/>
        <w:rPr>
          <w:b/>
          <w:bCs/>
        </w:rPr>
      </w:pPr>
      <w:r w:rsidRPr="00D43610">
        <w:t>Servir água em copos de vidro e café em xícaras de louça/porcelana em pelo menos 02(duas) vezes em cada período – manhã e tarde – no gabinete, e em reuniões e eventos quando solicitados;</w:t>
      </w:r>
    </w:p>
    <w:p w14:paraId="48217820" w14:textId="77777777" w:rsidR="00D43610" w:rsidRPr="00D43610" w:rsidRDefault="00D43610" w:rsidP="00D43610">
      <w:pPr>
        <w:pStyle w:val="PargrafodaLista"/>
        <w:numPr>
          <w:ilvl w:val="3"/>
          <w:numId w:val="34"/>
        </w:numPr>
        <w:jc w:val="both"/>
        <w:rPr>
          <w:b/>
          <w:bCs/>
        </w:rPr>
      </w:pPr>
      <w:r w:rsidRPr="00D43610">
        <w:t xml:space="preserve">Ser assíduo e pontual; </w:t>
      </w:r>
    </w:p>
    <w:p w14:paraId="54B6A929" w14:textId="5BD10025" w:rsidR="00D43610" w:rsidRPr="00D43610" w:rsidRDefault="00D43610" w:rsidP="00D43610">
      <w:pPr>
        <w:pStyle w:val="PargrafodaLista"/>
        <w:numPr>
          <w:ilvl w:val="3"/>
          <w:numId w:val="34"/>
        </w:numPr>
        <w:jc w:val="both"/>
        <w:rPr>
          <w:b/>
          <w:bCs/>
        </w:rPr>
      </w:pPr>
      <w:r w:rsidRPr="00D43610">
        <w:t xml:space="preserve">Apresentar-se para o serviço diário com uniforme completo (paletó/blazer preto, calça preta, camisa branca, gravata borboleta, sapato preto e meias), sapatos engraxados, de modo que esteja sempre em boa apresentação; </w:t>
      </w:r>
    </w:p>
    <w:p w14:paraId="70DDB207" w14:textId="77777777" w:rsidR="00D43610" w:rsidRPr="00D43610" w:rsidRDefault="00D43610" w:rsidP="00D43610">
      <w:pPr>
        <w:pStyle w:val="PargrafodaLista"/>
        <w:numPr>
          <w:ilvl w:val="3"/>
          <w:numId w:val="34"/>
        </w:numPr>
        <w:jc w:val="both"/>
        <w:rPr>
          <w:b/>
          <w:bCs/>
        </w:rPr>
      </w:pPr>
      <w:r w:rsidRPr="00D43610">
        <w:t>Observar as normas de comportamento profissional e as técnicas de atendimento ao público, bem como as normas internas do órgão/entidade;</w:t>
      </w:r>
    </w:p>
    <w:p w14:paraId="6F3A456C" w14:textId="0D5C0505" w:rsidR="00D43610" w:rsidRPr="00D43610" w:rsidRDefault="00D43610" w:rsidP="00D43610">
      <w:pPr>
        <w:pStyle w:val="PargrafodaLista"/>
        <w:numPr>
          <w:ilvl w:val="3"/>
          <w:numId w:val="34"/>
        </w:numPr>
        <w:jc w:val="both"/>
        <w:rPr>
          <w:b/>
          <w:bCs/>
        </w:rPr>
      </w:pPr>
      <w:r w:rsidRPr="00D43610">
        <w:t>Atender as normas de higiene e saúde instituídas para o cumprimento de suas atividades</w:t>
      </w:r>
      <w:r w:rsidR="008D68BC">
        <w:t>;</w:t>
      </w:r>
    </w:p>
    <w:p w14:paraId="0395F2B7" w14:textId="6DAF0AB2" w:rsidR="00D43610" w:rsidRPr="00D43610" w:rsidRDefault="00D43610" w:rsidP="00D43610">
      <w:pPr>
        <w:pStyle w:val="PargrafodaLista"/>
        <w:numPr>
          <w:ilvl w:val="3"/>
          <w:numId w:val="34"/>
        </w:numPr>
        <w:jc w:val="both"/>
        <w:rPr>
          <w:b/>
          <w:bCs/>
        </w:rPr>
      </w:pPr>
      <w:r w:rsidRPr="00D43610">
        <w:t>Executar demais atividades inerentes ao posto de trabalho.</w:t>
      </w:r>
    </w:p>
    <w:p w14:paraId="5FB14326" w14:textId="77777777" w:rsidR="00A70D29" w:rsidRPr="00852718" w:rsidRDefault="00A70D29" w:rsidP="00A70D29">
      <w:pPr>
        <w:pStyle w:val="Nivel2"/>
        <w:numPr>
          <w:ilvl w:val="1"/>
          <w:numId w:val="34"/>
        </w:numPr>
        <w:rPr>
          <w:rStyle w:val="normaltextrun"/>
          <w:rFonts w:ascii="Ecofont_Spranq_eco_Sans" w:hAnsi="Ecofont_Spranq_eco_Sans" w:cs="Tahoma"/>
          <w:color w:val="auto"/>
          <w:sz w:val="24"/>
          <w:szCs w:val="24"/>
        </w:rPr>
      </w:pPr>
      <w:r w:rsidRPr="004E6514">
        <w:rPr>
          <w:rStyle w:val="normaltextrun"/>
          <w:rFonts w:ascii="Calibri" w:hAnsi="Calibri" w:cs="Calibri"/>
          <w:b/>
          <w:bCs/>
          <w:sz w:val="22"/>
          <w:szCs w:val="22"/>
          <w:shd w:val="clear" w:color="auto" w:fill="FFFFFF"/>
        </w:rPr>
        <w:t>Competências pessoais do funcionário necessárias para qualidade da prestação dos serviços (conforme Ministério do Trabalho e Emprego)</w:t>
      </w:r>
    </w:p>
    <w:p w14:paraId="1B3935BE" w14:textId="6770DDDF"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iniciativ</w:t>
      </w:r>
      <w:r w:rsidR="00A11F36">
        <w:rPr>
          <w:rFonts w:asciiTheme="minorHAnsi" w:eastAsiaTheme="minorHAnsi" w:hAnsiTheme="minorHAnsi" w:cstheme="minorBidi"/>
          <w:sz w:val="22"/>
          <w:szCs w:val="22"/>
          <w:lang w:eastAsia="en-US"/>
        </w:rPr>
        <w:t>a;</w:t>
      </w:r>
      <w:r w:rsidRPr="00A70D29">
        <w:rPr>
          <w:rFonts w:asciiTheme="minorHAnsi" w:eastAsiaTheme="minorHAnsi" w:hAnsiTheme="minorHAnsi" w:cstheme="minorBidi"/>
          <w:sz w:val="22"/>
          <w:szCs w:val="22"/>
          <w:lang w:eastAsia="en-US"/>
        </w:rPr>
        <w:t>  </w:t>
      </w:r>
    </w:p>
    <w:p w14:paraId="7CCF7031" w14:textId="6FFC927E"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Trabalhar em equipe</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3D101484" w14:textId="478CEDD9"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flexibilidade</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2CEFEA97" w14:textId="048D8443"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capacidade de empatia</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0B076625" w14:textId="4417BD6E"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persistência</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35E65144" w14:textId="5DCAFC8D"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facilidade de comunicação</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5FC85D8A" w14:textId="4F479406"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Transmitir credibilidade</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24B96E0C" w14:textId="08068C1D"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Contornar situações adversas</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78BF7FF3" w14:textId="7E39F785"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criatividade</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659C72F4" w14:textId="10D991FF"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autocontrole</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3DF2E736" w14:textId="05C28DAD" w:rsidR="00A70D29" w:rsidRPr="00A70D29" w:rsidRDefault="00A70D29" w:rsidP="00A70D29">
      <w:pPr>
        <w:pStyle w:val="Nivel3"/>
        <w:numPr>
          <w:ilvl w:val="2"/>
          <w:numId w:val="34"/>
        </w:numPr>
        <w:rPr>
          <w:rFonts w:asciiTheme="minorHAnsi" w:eastAsiaTheme="minorHAnsi" w:hAnsiTheme="minorHAnsi" w:cstheme="minorBidi"/>
          <w:sz w:val="22"/>
          <w:szCs w:val="22"/>
          <w:lang w:eastAsia="en-US"/>
        </w:rPr>
      </w:pPr>
      <w:r w:rsidRPr="00A70D29">
        <w:rPr>
          <w:rFonts w:asciiTheme="minorHAnsi" w:eastAsiaTheme="minorHAnsi" w:hAnsiTheme="minorHAnsi" w:cstheme="minorBidi"/>
          <w:sz w:val="22"/>
          <w:szCs w:val="22"/>
          <w:lang w:eastAsia="en-US"/>
        </w:rPr>
        <w:t>Demonstrar capacidade de organização</w:t>
      </w:r>
      <w:r w:rsidR="00A11F36">
        <w:rPr>
          <w:rFonts w:asciiTheme="minorHAnsi" w:eastAsiaTheme="minorHAnsi" w:hAnsiTheme="minorHAnsi" w:cstheme="minorBidi"/>
          <w:sz w:val="22"/>
          <w:szCs w:val="22"/>
          <w:lang w:eastAsia="en-US"/>
        </w:rPr>
        <w:t>.</w:t>
      </w:r>
      <w:r w:rsidRPr="00A70D29">
        <w:rPr>
          <w:rFonts w:asciiTheme="minorHAnsi" w:eastAsiaTheme="minorHAnsi" w:hAnsiTheme="minorHAnsi" w:cstheme="minorBidi"/>
          <w:sz w:val="22"/>
          <w:szCs w:val="22"/>
          <w:lang w:eastAsia="en-US"/>
        </w:rPr>
        <w:t> </w:t>
      </w:r>
    </w:p>
    <w:p w14:paraId="49E783E8" w14:textId="02588E0B" w:rsidR="000F4BA6" w:rsidRPr="000F4BA6" w:rsidRDefault="000F4BA6" w:rsidP="00A70D29">
      <w:pPr>
        <w:pStyle w:val="PargrafodaLista"/>
        <w:ind w:left="1800"/>
      </w:pPr>
    </w:p>
    <w:p w14:paraId="6FA99174" w14:textId="77777777" w:rsidR="000F4BA6" w:rsidRDefault="000F4BA6" w:rsidP="000F4BA6">
      <w:pPr>
        <w:ind w:left="567"/>
        <w:jc w:val="both"/>
        <w:rPr>
          <w:sz w:val="24"/>
          <w:szCs w:val="24"/>
        </w:rPr>
      </w:pPr>
    </w:p>
    <w:p w14:paraId="00F10AF7" w14:textId="77777777" w:rsidR="000F4BA6" w:rsidRPr="000F4BA6" w:rsidRDefault="000F4BA6" w:rsidP="000F4BA6">
      <w:pPr>
        <w:ind w:left="567"/>
        <w:jc w:val="both"/>
        <w:rPr>
          <w:b/>
          <w:bCs/>
          <w:sz w:val="24"/>
          <w:szCs w:val="24"/>
        </w:rPr>
      </w:pPr>
    </w:p>
    <w:sectPr w:rsidR="000F4BA6" w:rsidRPr="000F4BA6" w:rsidSect="00DD7623">
      <w:headerReference w:type="default" r:id="rId7"/>
      <w:footerReference w:type="default" r:id="rId8"/>
      <w:pgSz w:w="11906" w:h="16838" w:code="9"/>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0C81D" w14:textId="77777777" w:rsidR="00E74581" w:rsidRDefault="00E74581">
      <w:pPr>
        <w:spacing w:after="0" w:line="240" w:lineRule="auto"/>
      </w:pPr>
      <w:r>
        <w:separator/>
      </w:r>
    </w:p>
  </w:endnote>
  <w:endnote w:type="continuationSeparator" w:id="0">
    <w:p w14:paraId="56ADF58C" w14:textId="77777777" w:rsidR="00E74581" w:rsidRDefault="00E74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embo Std">
    <w:altName w:val="Cambria"/>
    <w:panose1 w:val="00000000000000000000"/>
    <w:charset w:val="00"/>
    <w:family w:val="roman"/>
    <w:notTrueType/>
    <w:pitch w:val="default"/>
    <w:sig w:usb0="00000003" w:usb1="00000000" w:usb2="00000000" w:usb3="00000000" w:csb0="00000001" w:csb1="00000000"/>
  </w:font>
  <w:font w:name="Optima LT Std">
    <w:altName w:val="Calibri"/>
    <w:panose1 w:val="00000000000000000000"/>
    <w:charset w:val="00"/>
    <w:family w:val="swiss"/>
    <w:notTrueType/>
    <w:pitch w:val="default"/>
    <w:sig w:usb0="00000003" w:usb1="00000000" w:usb2="00000000" w:usb3="00000000" w:csb0="00000001" w:csb1="00000000"/>
  </w:font>
  <w:font w:name="Optima LT Std DemiBold">
    <w:altName w:val="Calibri"/>
    <w:panose1 w:val="00000000000000000000"/>
    <w:charset w:val="00"/>
    <w:family w:val="swiss"/>
    <w:notTrueType/>
    <w:pitch w:val="default"/>
    <w:sig w:usb0="00000003" w:usb1="00000000" w:usb2="00000000" w:usb3="00000000" w:csb0="00000001" w:csb1="00000000"/>
  </w:font>
  <w:font w:name="FJTLZ O+ Helvetica Neue LT Std">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39190"/>
      <w:docPartObj>
        <w:docPartGallery w:val="Page Numbers (Bottom of Page)"/>
        <w:docPartUnique/>
      </w:docPartObj>
    </w:sdtPr>
    <w:sdtEndPr/>
    <w:sdtContent>
      <w:p w14:paraId="2052288A" w14:textId="3496F966" w:rsidR="00DD7623" w:rsidRDefault="00DD7623">
        <w:pPr>
          <w:pStyle w:val="Rodap"/>
          <w:jc w:val="center"/>
        </w:pPr>
        <w:r>
          <w:fldChar w:fldCharType="begin"/>
        </w:r>
        <w:r>
          <w:instrText>PAGE   \* MERGEFORMAT</w:instrText>
        </w:r>
        <w:r>
          <w:fldChar w:fldCharType="separate"/>
        </w:r>
        <w:r w:rsidR="001E0748" w:rsidRPr="001E0748">
          <w:rPr>
            <w:noProof/>
            <w:lang w:val="pt-BR"/>
          </w:rPr>
          <w:t>21</w:t>
        </w:r>
        <w:r>
          <w:fldChar w:fldCharType="end"/>
        </w:r>
      </w:p>
    </w:sdtContent>
  </w:sdt>
  <w:p w14:paraId="0AEA08C8" w14:textId="77777777" w:rsidR="00DD7623" w:rsidRDefault="00DD7623">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B66A" w14:textId="77777777" w:rsidR="00E74581" w:rsidRDefault="00E74581">
      <w:pPr>
        <w:spacing w:after="0" w:line="240" w:lineRule="auto"/>
      </w:pPr>
      <w:r>
        <w:separator/>
      </w:r>
    </w:p>
  </w:footnote>
  <w:footnote w:type="continuationSeparator" w:id="0">
    <w:p w14:paraId="4609ADEC" w14:textId="77777777" w:rsidR="00E74581" w:rsidRDefault="00E745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59F1" w14:textId="77777777" w:rsidR="00DD7623" w:rsidRDefault="00DD7623">
    <w:pPr>
      <w:pStyle w:val="Corpodetexto"/>
      <w:spacing w:line="14" w:lineRule="auto"/>
      <w:rPr>
        <w:sz w:val="20"/>
      </w:rPr>
    </w:pPr>
    <w:r>
      <w:rPr>
        <w:noProof/>
        <w:sz w:val="20"/>
        <w:lang w:val="pt-BR" w:eastAsia="pt-BR" w:bidi="ar-SA"/>
      </w:rPr>
      <w:drawing>
        <wp:anchor distT="0" distB="0" distL="114300" distR="114300" simplePos="0" relativeHeight="251657728" behindDoc="0" locked="0" layoutInCell="1" allowOverlap="1" wp14:anchorId="22C536E0" wp14:editId="02D70000">
          <wp:simplePos x="0" y="0"/>
          <wp:positionH relativeFrom="page">
            <wp:posOffset>4613910</wp:posOffset>
          </wp:positionH>
          <wp:positionV relativeFrom="paragraph">
            <wp:posOffset>-381000</wp:posOffset>
          </wp:positionV>
          <wp:extent cx="2843530" cy="1092835"/>
          <wp:effectExtent l="0" t="0" r="0" b="0"/>
          <wp:wrapTopAndBottom/>
          <wp:docPr id="1387493121" name="Imagem 1387493121"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jpeg" descr="Text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43530" cy="109283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33F"/>
    <w:multiLevelType w:val="hybridMultilevel"/>
    <w:tmpl w:val="3098BAF8"/>
    <w:lvl w:ilvl="0" w:tplc="04160019">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 w15:restartNumberingAfterBreak="0">
    <w:nsid w:val="036B54E3"/>
    <w:multiLevelType w:val="hybridMultilevel"/>
    <w:tmpl w:val="CD68C172"/>
    <w:lvl w:ilvl="0" w:tplc="04160019">
      <w:start w:val="1"/>
      <w:numFmt w:val="lowerLetter"/>
      <w:lvlText w:val="%1."/>
      <w:lvlJc w:val="left"/>
      <w:pPr>
        <w:ind w:left="720" w:hanging="360"/>
      </w:pPr>
    </w:lvl>
    <w:lvl w:ilvl="1" w:tplc="B9FA25E4">
      <w:start w:val="1"/>
      <w:numFmt w:val="lowerLetter"/>
      <w:lvlText w:val="%2)"/>
      <w:lvlJc w:val="left"/>
      <w:pPr>
        <w:ind w:left="1440" w:hanging="360"/>
      </w:pPr>
      <w:rPr>
        <w:rFonts w:ascii="Helvetica" w:hAnsi="Helvetica" w:hint="default"/>
        <w:color w:val="555555"/>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E800F3"/>
    <w:multiLevelType w:val="hybridMultilevel"/>
    <w:tmpl w:val="35DC830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pStyle w:val="Nivel3-erro"/>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AF2998"/>
    <w:multiLevelType w:val="hybridMultilevel"/>
    <w:tmpl w:val="39E43994"/>
    <w:lvl w:ilvl="0" w:tplc="0416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0F4AB9"/>
    <w:multiLevelType w:val="multilevel"/>
    <w:tmpl w:val="7F4ADB4E"/>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AE3AC3"/>
    <w:multiLevelType w:val="hybridMultilevel"/>
    <w:tmpl w:val="B0F65F4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6A7A5D"/>
    <w:multiLevelType w:val="hybridMultilevel"/>
    <w:tmpl w:val="1BBC6AC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8C09FF"/>
    <w:multiLevelType w:val="hybridMultilevel"/>
    <w:tmpl w:val="1E089AF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1A603F"/>
    <w:multiLevelType w:val="hybridMultilevel"/>
    <w:tmpl w:val="1C901A9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87E3D99"/>
    <w:multiLevelType w:val="hybridMultilevel"/>
    <w:tmpl w:val="63E6DA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D42F00"/>
    <w:multiLevelType w:val="hybridMultilevel"/>
    <w:tmpl w:val="3670C4F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C767FE"/>
    <w:multiLevelType w:val="hybridMultilevel"/>
    <w:tmpl w:val="A4C0D41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28F0F7C"/>
    <w:multiLevelType w:val="hybridMultilevel"/>
    <w:tmpl w:val="39DE892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63F720E"/>
    <w:multiLevelType w:val="hybridMultilevel"/>
    <w:tmpl w:val="AA7CF3D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CF27980"/>
    <w:multiLevelType w:val="hybridMultilevel"/>
    <w:tmpl w:val="EBB62968"/>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5" w15:restartNumberingAfterBreak="0">
    <w:nsid w:val="320B1D68"/>
    <w:multiLevelType w:val="multilevel"/>
    <w:tmpl w:val="82A45CB0"/>
    <w:lvl w:ilvl="0">
      <w:start w:val="1"/>
      <w:numFmt w:val="decimal"/>
      <w:lvlText w:val="%1."/>
      <w:lvlJc w:val="left"/>
      <w:pPr>
        <w:ind w:left="1069"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434"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3" w:hanging="1440"/>
      </w:pPr>
      <w:rPr>
        <w:rFonts w:hint="default"/>
      </w:rPr>
    </w:lvl>
    <w:lvl w:ilvl="7">
      <w:start w:val="1"/>
      <w:numFmt w:val="decimal"/>
      <w:isLgl/>
      <w:lvlText w:val="%1.%2.%3.%4.%5.%6.%7.%8"/>
      <w:lvlJc w:val="left"/>
      <w:pPr>
        <w:ind w:left="2166" w:hanging="1440"/>
      </w:pPr>
      <w:rPr>
        <w:rFonts w:hint="default"/>
      </w:rPr>
    </w:lvl>
    <w:lvl w:ilvl="8">
      <w:start w:val="1"/>
      <w:numFmt w:val="decimal"/>
      <w:isLgl/>
      <w:lvlText w:val="%1.%2.%3.%4.%5.%6.%7.%8.%9"/>
      <w:lvlJc w:val="left"/>
      <w:pPr>
        <w:ind w:left="2529" w:hanging="1800"/>
      </w:pPr>
      <w:rPr>
        <w:rFonts w:hint="default"/>
      </w:rPr>
    </w:lvl>
  </w:abstractNum>
  <w:abstractNum w:abstractNumId="16" w15:restartNumberingAfterBreak="0">
    <w:nsid w:val="38CD43A3"/>
    <w:multiLevelType w:val="hybridMultilevel"/>
    <w:tmpl w:val="748CB69C"/>
    <w:lvl w:ilvl="0" w:tplc="04160001">
      <w:start w:val="1"/>
      <w:numFmt w:val="bullet"/>
      <w:lvlText w:val=""/>
      <w:lvlJc w:val="left"/>
      <w:pPr>
        <w:ind w:left="720" w:hanging="360"/>
      </w:pPr>
      <w:rPr>
        <w:rFonts w:ascii="Symbol" w:hAnsi="Symbol" w:hint="default"/>
      </w:rPr>
    </w:lvl>
    <w:lvl w:ilvl="1" w:tplc="104EC6CC">
      <w:numFmt w:val="bullet"/>
      <w:lvlText w:val=""/>
      <w:lvlJc w:val="left"/>
      <w:pPr>
        <w:ind w:left="1440" w:hanging="360"/>
      </w:pPr>
      <w:rPr>
        <w:rFonts w:ascii="Symbol" w:eastAsia="Times New Roman" w:hAnsi="Symbol" w:cs="Times New Roman"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E7A1683"/>
    <w:multiLevelType w:val="multilevel"/>
    <w:tmpl w:val="86DE8CAE"/>
    <w:lvl w:ilvl="0">
      <w:start w:val="1"/>
      <w:numFmt w:val="decimal"/>
      <w:lvlText w:val="%1"/>
      <w:lvlJc w:val="left"/>
      <w:pPr>
        <w:ind w:left="555" w:hanging="555"/>
      </w:pPr>
      <w:rPr>
        <w:rFonts w:hint="default"/>
      </w:rPr>
    </w:lvl>
    <w:lvl w:ilvl="1">
      <w:start w:val="1"/>
      <w:numFmt w:val="decimal"/>
      <w:lvlText w:val="%1.%2"/>
      <w:lvlJc w:val="left"/>
      <w:pPr>
        <w:ind w:left="909" w:hanging="55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1C60B48"/>
    <w:multiLevelType w:val="hybridMultilevel"/>
    <w:tmpl w:val="DE448070"/>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9" w15:restartNumberingAfterBreak="0">
    <w:nsid w:val="432E02B6"/>
    <w:multiLevelType w:val="multilevel"/>
    <w:tmpl w:val="BB808D6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20" w15:restartNumberingAfterBreak="0">
    <w:nsid w:val="44466E6F"/>
    <w:multiLevelType w:val="hybridMultilevel"/>
    <w:tmpl w:val="BFAE0D0E"/>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79A2BC4"/>
    <w:multiLevelType w:val="hybridMultilevel"/>
    <w:tmpl w:val="A606B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FE4737"/>
    <w:multiLevelType w:val="multilevel"/>
    <w:tmpl w:val="7610B31A"/>
    <w:lvl w:ilvl="0">
      <w:start w:val="3"/>
      <w:numFmt w:val="decimal"/>
      <w:lvlText w:val="%1"/>
      <w:lvlJc w:val="left"/>
      <w:pPr>
        <w:ind w:left="480" w:hanging="480"/>
      </w:pPr>
      <w:rPr>
        <w:rFonts w:hint="default"/>
        <w:b w:val="0"/>
        <w:sz w:val="24"/>
      </w:rPr>
    </w:lvl>
    <w:lvl w:ilvl="1">
      <w:start w:val="1"/>
      <w:numFmt w:val="decimal"/>
      <w:lvlText w:val="%1.%2"/>
      <w:lvlJc w:val="left"/>
      <w:pPr>
        <w:ind w:left="763" w:hanging="480"/>
      </w:pPr>
      <w:rPr>
        <w:rFonts w:hint="default"/>
        <w:b w:val="0"/>
        <w:sz w:val="24"/>
      </w:rPr>
    </w:lvl>
    <w:lvl w:ilvl="2">
      <w:start w:val="2"/>
      <w:numFmt w:val="decimal"/>
      <w:lvlText w:val="%1.%2.%3"/>
      <w:lvlJc w:val="left"/>
      <w:pPr>
        <w:ind w:left="1286" w:hanging="720"/>
      </w:pPr>
      <w:rPr>
        <w:rFonts w:hint="default"/>
        <w:b w:val="0"/>
        <w:sz w:val="24"/>
      </w:rPr>
    </w:lvl>
    <w:lvl w:ilvl="3">
      <w:start w:val="1"/>
      <w:numFmt w:val="decimal"/>
      <w:lvlText w:val="%1.%2.%3.%4"/>
      <w:lvlJc w:val="left"/>
      <w:pPr>
        <w:ind w:left="1569" w:hanging="720"/>
      </w:pPr>
      <w:rPr>
        <w:rFonts w:hint="default"/>
        <w:b w:val="0"/>
        <w:sz w:val="24"/>
      </w:rPr>
    </w:lvl>
    <w:lvl w:ilvl="4">
      <w:start w:val="1"/>
      <w:numFmt w:val="decimal"/>
      <w:lvlText w:val="%1.%2.%3.%4.%5"/>
      <w:lvlJc w:val="left"/>
      <w:pPr>
        <w:ind w:left="2212" w:hanging="1080"/>
      </w:pPr>
      <w:rPr>
        <w:rFonts w:hint="default"/>
        <w:b w:val="0"/>
        <w:sz w:val="24"/>
      </w:rPr>
    </w:lvl>
    <w:lvl w:ilvl="5">
      <w:start w:val="1"/>
      <w:numFmt w:val="decimal"/>
      <w:lvlText w:val="%1.%2.%3.%4.%5.%6"/>
      <w:lvlJc w:val="left"/>
      <w:pPr>
        <w:ind w:left="2495" w:hanging="1080"/>
      </w:pPr>
      <w:rPr>
        <w:rFonts w:hint="default"/>
        <w:b w:val="0"/>
        <w:sz w:val="24"/>
      </w:rPr>
    </w:lvl>
    <w:lvl w:ilvl="6">
      <w:start w:val="1"/>
      <w:numFmt w:val="decimal"/>
      <w:lvlText w:val="%1.%2.%3.%4.%5.%6.%7"/>
      <w:lvlJc w:val="left"/>
      <w:pPr>
        <w:ind w:left="3138" w:hanging="1440"/>
      </w:pPr>
      <w:rPr>
        <w:rFonts w:hint="default"/>
        <w:b w:val="0"/>
        <w:sz w:val="24"/>
      </w:rPr>
    </w:lvl>
    <w:lvl w:ilvl="7">
      <w:start w:val="1"/>
      <w:numFmt w:val="decimal"/>
      <w:lvlText w:val="%1.%2.%3.%4.%5.%6.%7.%8"/>
      <w:lvlJc w:val="left"/>
      <w:pPr>
        <w:ind w:left="3421" w:hanging="1440"/>
      </w:pPr>
      <w:rPr>
        <w:rFonts w:hint="default"/>
        <w:b w:val="0"/>
        <w:sz w:val="24"/>
      </w:rPr>
    </w:lvl>
    <w:lvl w:ilvl="8">
      <w:start w:val="1"/>
      <w:numFmt w:val="decimal"/>
      <w:lvlText w:val="%1.%2.%3.%4.%5.%6.%7.%8.%9"/>
      <w:lvlJc w:val="left"/>
      <w:pPr>
        <w:ind w:left="4064" w:hanging="1800"/>
      </w:pPr>
      <w:rPr>
        <w:rFonts w:hint="default"/>
        <w:b w:val="0"/>
        <w:sz w:val="24"/>
      </w:rPr>
    </w:lvl>
  </w:abstractNum>
  <w:abstractNum w:abstractNumId="23" w15:restartNumberingAfterBreak="0">
    <w:nsid w:val="55684071"/>
    <w:multiLevelType w:val="hybridMultilevel"/>
    <w:tmpl w:val="0146300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9A72512"/>
    <w:multiLevelType w:val="hybridMultilevel"/>
    <w:tmpl w:val="98CA233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EF2280B"/>
    <w:multiLevelType w:val="hybridMultilevel"/>
    <w:tmpl w:val="ED5C8B5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1DA298E"/>
    <w:multiLevelType w:val="hybridMultilevel"/>
    <w:tmpl w:val="1012C6E6"/>
    <w:lvl w:ilvl="0" w:tplc="19CAE3A2">
      <w:start w:val="1"/>
      <w:numFmt w:val="decimal"/>
      <w:lvlText w:val="%1."/>
      <w:lvlJc w:val="left"/>
      <w:pPr>
        <w:ind w:left="1429" w:hanging="360"/>
      </w:pPr>
      <w:rPr>
        <w:rFonts w:hint="default"/>
        <w:b/>
        <w:bCs/>
      </w:rPr>
    </w:lvl>
    <w:lvl w:ilvl="1" w:tplc="04160019">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62B62E9D"/>
    <w:multiLevelType w:val="multilevel"/>
    <w:tmpl w:val="0DC0C9E6"/>
    <w:lvl w:ilvl="0">
      <w:start w:val="1"/>
      <w:numFmt w:val="decimal"/>
      <w:lvlText w:val="%1"/>
      <w:lvlJc w:val="left"/>
      <w:pPr>
        <w:ind w:left="435" w:hanging="435"/>
      </w:pPr>
      <w:rPr>
        <w:rFonts w:hint="default"/>
        <w:sz w:val="22"/>
      </w:rPr>
    </w:lvl>
    <w:lvl w:ilvl="1">
      <w:start w:val="2"/>
      <w:numFmt w:val="decimal"/>
      <w:lvlText w:val="%1.%2"/>
      <w:lvlJc w:val="left"/>
      <w:pPr>
        <w:ind w:left="435" w:hanging="435"/>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8" w15:restartNumberingAfterBreak="0">
    <w:nsid w:val="654A014D"/>
    <w:multiLevelType w:val="hybridMultilevel"/>
    <w:tmpl w:val="13E4510C"/>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9" w15:restartNumberingAfterBreak="0">
    <w:nsid w:val="6594389D"/>
    <w:multiLevelType w:val="hybridMultilevel"/>
    <w:tmpl w:val="9496DB38"/>
    <w:lvl w:ilvl="0" w:tplc="719E149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0" w15:restartNumberingAfterBreak="0">
    <w:nsid w:val="67492BF6"/>
    <w:multiLevelType w:val="hybridMultilevel"/>
    <w:tmpl w:val="6642551E"/>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9430B16"/>
    <w:multiLevelType w:val="hybridMultilevel"/>
    <w:tmpl w:val="F99C8AAE"/>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2" w15:restartNumberingAfterBreak="0">
    <w:nsid w:val="69471774"/>
    <w:multiLevelType w:val="hybridMultilevel"/>
    <w:tmpl w:val="F03609DE"/>
    <w:lvl w:ilvl="0" w:tplc="0416000B">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3" w15:restartNumberingAfterBreak="0">
    <w:nsid w:val="69BF0A21"/>
    <w:multiLevelType w:val="hybridMultilevel"/>
    <w:tmpl w:val="96F6FF32"/>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4" w15:restartNumberingAfterBreak="0">
    <w:nsid w:val="715644D9"/>
    <w:multiLevelType w:val="hybridMultilevel"/>
    <w:tmpl w:val="D44AC79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5A21932"/>
    <w:multiLevelType w:val="multilevel"/>
    <w:tmpl w:val="82A45CB0"/>
    <w:lvl w:ilvl="0">
      <w:start w:val="1"/>
      <w:numFmt w:val="decimal"/>
      <w:lvlText w:val="%1."/>
      <w:lvlJc w:val="left"/>
      <w:pPr>
        <w:ind w:left="1069"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434"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3" w:hanging="1440"/>
      </w:pPr>
      <w:rPr>
        <w:rFonts w:hint="default"/>
      </w:rPr>
    </w:lvl>
    <w:lvl w:ilvl="7">
      <w:start w:val="1"/>
      <w:numFmt w:val="decimal"/>
      <w:isLgl/>
      <w:lvlText w:val="%1.%2.%3.%4.%5.%6.%7.%8"/>
      <w:lvlJc w:val="left"/>
      <w:pPr>
        <w:ind w:left="2166" w:hanging="1440"/>
      </w:pPr>
      <w:rPr>
        <w:rFonts w:hint="default"/>
      </w:rPr>
    </w:lvl>
    <w:lvl w:ilvl="8">
      <w:start w:val="1"/>
      <w:numFmt w:val="decimal"/>
      <w:isLgl/>
      <w:lvlText w:val="%1.%2.%3.%4.%5.%6.%7.%8.%9"/>
      <w:lvlJc w:val="left"/>
      <w:pPr>
        <w:ind w:left="2529" w:hanging="1800"/>
      </w:pPr>
      <w:rPr>
        <w:rFonts w:hint="default"/>
      </w:rPr>
    </w:lvl>
  </w:abstractNum>
  <w:abstractNum w:abstractNumId="36" w15:restartNumberingAfterBreak="0">
    <w:nsid w:val="7A402987"/>
    <w:multiLevelType w:val="hybridMultilevel"/>
    <w:tmpl w:val="443AF32C"/>
    <w:lvl w:ilvl="0" w:tplc="31E443A4">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7CB20774"/>
    <w:multiLevelType w:val="hybridMultilevel"/>
    <w:tmpl w:val="3A428178"/>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1496190494">
    <w:abstractNumId w:val="35"/>
  </w:num>
  <w:num w:numId="2" w16cid:durableId="88358364">
    <w:abstractNumId w:val="33"/>
  </w:num>
  <w:num w:numId="3" w16cid:durableId="944920401">
    <w:abstractNumId w:val="37"/>
  </w:num>
  <w:num w:numId="4" w16cid:durableId="590163170">
    <w:abstractNumId w:val="31"/>
  </w:num>
  <w:num w:numId="5" w16cid:durableId="1873112789">
    <w:abstractNumId w:val="18"/>
  </w:num>
  <w:num w:numId="6" w16cid:durableId="703142552">
    <w:abstractNumId w:val="28"/>
  </w:num>
  <w:num w:numId="7" w16cid:durableId="2060283311">
    <w:abstractNumId w:val="29"/>
  </w:num>
  <w:num w:numId="8" w16cid:durableId="392898506">
    <w:abstractNumId w:val="11"/>
  </w:num>
  <w:num w:numId="9" w16cid:durableId="281612879">
    <w:abstractNumId w:val="7"/>
  </w:num>
  <w:num w:numId="10" w16cid:durableId="504563405">
    <w:abstractNumId w:val="10"/>
  </w:num>
  <w:num w:numId="11" w16cid:durableId="102504535">
    <w:abstractNumId w:val="16"/>
  </w:num>
  <w:num w:numId="12" w16cid:durableId="153693590">
    <w:abstractNumId w:val="2"/>
  </w:num>
  <w:num w:numId="13" w16cid:durableId="69740587">
    <w:abstractNumId w:val="20"/>
  </w:num>
  <w:num w:numId="14" w16cid:durableId="615916754">
    <w:abstractNumId w:val="12"/>
  </w:num>
  <w:num w:numId="15" w16cid:durableId="282079803">
    <w:abstractNumId w:val="1"/>
  </w:num>
  <w:num w:numId="16" w16cid:durableId="244657341">
    <w:abstractNumId w:val="25"/>
  </w:num>
  <w:num w:numId="17" w16cid:durableId="977147182">
    <w:abstractNumId w:val="9"/>
  </w:num>
  <w:num w:numId="18" w16cid:durableId="2060090393">
    <w:abstractNumId w:val="14"/>
  </w:num>
  <w:num w:numId="19" w16cid:durableId="1283850814">
    <w:abstractNumId w:val="24"/>
  </w:num>
  <w:num w:numId="20" w16cid:durableId="833767245">
    <w:abstractNumId w:val="0"/>
  </w:num>
  <w:num w:numId="21" w16cid:durableId="787119513">
    <w:abstractNumId w:val="3"/>
  </w:num>
  <w:num w:numId="22" w16cid:durableId="1314748623">
    <w:abstractNumId w:val="30"/>
  </w:num>
  <w:num w:numId="23" w16cid:durableId="1702514339">
    <w:abstractNumId w:val="34"/>
  </w:num>
  <w:num w:numId="24" w16cid:durableId="543911091">
    <w:abstractNumId w:val="8"/>
  </w:num>
  <w:num w:numId="25" w16cid:durableId="1803301419">
    <w:abstractNumId w:val="5"/>
  </w:num>
  <w:num w:numId="26" w16cid:durableId="1173036204">
    <w:abstractNumId w:val="32"/>
  </w:num>
  <w:num w:numId="27" w16cid:durableId="152374425">
    <w:abstractNumId w:val="36"/>
  </w:num>
  <w:num w:numId="28" w16cid:durableId="1393695952">
    <w:abstractNumId w:val="6"/>
  </w:num>
  <w:num w:numId="29" w16cid:durableId="85880457">
    <w:abstractNumId w:val="23"/>
  </w:num>
  <w:num w:numId="30" w16cid:durableId="478153791">
    <w:abstractNumId w:val="26"/>
  </w:num>
  <w:num w:numId="31" w16cid:durableId="426000168">
    <w:abstractNumId w:val="13"/>
  </w:num>
  <w:num w:numId="32" w16cid:durableId="60299944">
    <w:abstractNumId w:val="21"/>
  </w:num>
  <w:num w:numId="33" w16cid:durableId="1747679972">
    <w:abstractNumId w:val="15"/>
  </w:num>
  <w:num w:numId="34" w16cid:durableId="1648971577">
    <w:abstractNumId w:val="19"/>
  </w:num>
  <w:num w:numId="35" w16cid:durableId="263416100">
    <w:abstractNumId w:val="27"/>
  </w:num>
  <w:num w:numId="36" w16cid:durableId="1169053901">
    <w:abstractNumId w:val="4"/>
  </w:num>
  <w:num w:numId="37" w16cid:durableId="798768440">
    <w:abstractNumId w:val="22"/>
  </w:num>
  <w:num w:numId="38" w16cid:durableId="11330646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AF"/>
    <w:rsid w:val="00030599"/>
    <w:rsid w:val="00040768"/>
    <w:rsid w:val="000552CA"/>
    <w:rsid w:val="000664CF"/>
    <w:rsid w:val="00085480"/>
    <w:rsid w:val="00095622"/>
    <w:rsid w:val="000B45E6"/>
    <w:rsid w:val="000B625A"/>
    <w:rsid w:val="000C124D"/>
    <w:rsid w:val="000D49E5"/>
    <w:rsid w:val="000D5788"/>
    <w:rsid w:val="000E0F44"/>
    <w:rsid w:val="000E3A48"/>
    <w:rsid w:val="000E6463"/>
    <w:rsid w:val="000F4BA6"/>
    <w:rsid w:val="0010215E"/>
    <w:rsid w:val="00132FEE"/>
    <w:rsid w:val="00136D24"/>
    <w:rsid w:val="00140C74"/>
    <w:rsid w:val="00153E42"/>
    <w:rsid w:val="0015547E"/>
    <w:rsid w:val="001A1E57"/>
    <w:rsid w:val="001C7FD3"/>
    <w:rsid w:val="001D375A"/>
    <w:rsid w:val="001E0748"/>
    <w:rsid w:val="00223DE5"/>
    <w:rsid w:val="00234C5F"/>
    <w:rsid w:val="002431C5"/>
    <w:rsid w:val="00253EF6"/>
    <w:rsid w:val="00257AD1"/>
    <w:rsid w:val="00266E38"/>
    <w:rsid w:val="00266EC1"/>
    <w:rsid w:val="002702C8"/>
    <w:rsid w:val="002758F7"/>
    <w:rsid w:val="00280F73"/>
    <w:rsid w:val="00283357"/>
    <w:rsid w:val="00291B1D"/>
    <w:rsid w:val="00292ED3"/>
    <w:rsid w:val="002E632F"/>
    <w:rsid w:val="002F639C"/>
    <w:rsid w:val="002F6AD6"/>
    <w:rsid w:val="003004F3"/>
    <w:rsid w:val="00302B0E"/>
    <w:rsid w:val="00331372"/>
    <w:rsid w:val="00352003"/>
    <w:rsid w:val="003543AE"/>
    <w:rsid w:val="003613AA"/>
    <w:rsid w:val="003679CB"/>
    <w:rsid w:val="00377236"/>
    <w:rsid w:val="00384619"/>
    <w:rsid w:val="00390112"/>
    <w:rsid w:val="0039307D"/>
    <w:rsid w:val="003A60C1"/>
    <w:rsid w:val="003B2FF6"/>
    <w:rsid w:val="003C1B1A"/>
    <w:rsid w:val="003C599D"/>
    <w:rsid w:val="003E2042"/>
    <w:rsid w:val="003F1071"/>
    <w:rsid w:val="00401C85"/>
    <w:rsid w:val="00410578"/>
    <w:rsid w:val="0041454A"/>
    <w:rsid w:val="004253C9"/>
    <w:rsid w:val="004267CF"/>
    <w:rsid w:val="00436960"/>
    <w:rsid w:val="0044798C"/>
    <w:rsid w:val="00463C76"/>
    <w:rsid w:val="0047208B"/>
    <w:rsid w:val="0048632D"/>
    <w:rsid w:val="00494C84"/>
    <w:rsid w:val="004B0B35"/>
    <w:rsid w:val="004C12D9"/>
    <w:rsid w:val="004C49A2"/>
    <w:rsid w:val="004D67B6"/>
    <w:rsid w:val="004E1EA1"/>
    <w:rsid w:val="005150FE"/>
    <w:rsid w:val="005200CD"/>
    <w:rsid w:val="005269B1"/>
    <w:rsid w:val="005339C8"/>
    <w:rsid w:val="0053701A"/>
    <w:rsid w:val="00543FA6"/>
    <w:rsid w:val="00545A13"/>
    <w:rsid w:val="00550C6E"/>
    <w:rsid w:val="00574061"/>
    <w:rsid w:val="00581826"/>
    <w:rsid w:val="0058779C"/>
    <w:rsid w:val="00595D3D"/>
    <w:rsid w:val="005B2083"/>
    <w:rsid w:val="005D34F2"/>
    <w:rsid w:val="005D7D2D"/>
    <w:rsid w:val="005E4B2B"/>
    <w:rsid w:val="006025BE"/>
    <w:rsid w:val="00623546"/>
    <w:rsid w:val="0063158F"/>
    <w:rsid w:val="00632BA7"/>
    <w:rsid w:val="0065364D"/>
    <w:rsid w:val="006571AE"/>
    <w:rsid w:val="00680CD5"/>
    <w:rsid w:val="00690ECC"/>
    <w:rsid w:val="00690FE6"/>
    <w:rsid w:val="006A4BB4"/>
    <w:rsid w:val="006A7994"/>
    <w:rsid w:val="006B4F2F"/>
    <w:rsid w:val="00700A8D"/>
    <w:rsid w:val="00700F4C"/>
    <w:rsid w:val="007037B4"/>
    <w:rsid w:val="00704202"/>
    <w:rsid w:val="00707B98"/>
    <w:rsid w:val="00721C58"/>
    <w:rsid w:val="00733C6D"/>
    <w:rsid w:val="00737012"/>
    <w:rsid w:val="0074153A"/>
    <w:rsid w:val="00742170"/>
    <w:rsid w:val="0075340C"/>
    <w:rsid w:val="00755130"/>
    <w:rsid w:val="00775F5E"/>
    <w:rsid w:val="0078519C"/>
    <w:rsid w:val="007A6A79"/>
    <w:rsid w:val="007C3A59"/>
    <w:rsid w:val="007D3DEB"/>
    <w:rsid w:val="007E3E3D"/>
    <w:rsid w:val="007E6453"/>
    <w:rsid w:val="007F554D"/>
    <w:rsid w:val="007F6D0A"/>
    <w:rsid w:val="0082146C"/>
    <w:rsid w:val="00823667"/>
    <w:rsid w:val="00827DC0"/>
    <w:rsid w:val="00840014"/>
    <w:rsid w:val="008407BE"/>
    <w:rsid w:val="008414C6"/>
    <w:rsid w:val="0084458A"/>
    <w:rsid w:val="00874849"/>
    <w:rsid w:val="00881115"/>
    <w:rsid w:val="00882D8D"/>
    <w:rsid w:val="00897D08"/>
    <w:rsid w:val="008B2733"/>
    <w:rsid w:val="008B4DB4"/>
    <w:rsid w:val="008C3B4D"/>
    <w:rsid w:val="008C5036"/>
    <w:rsid w:val="008D49E1"/>
    <w:rsid w:val="008D68BC"/>
    <w:rsid w:val="008E0E9E"/>
    <w:rsid w:val="008F72B2"/>
    <w:rsid w:val="00931FFD"/>
    <w:rsid w:val="0096014D"/>
    <w:rsid w:val="00961775"/>
    <w:rsid w:val="00973360"/>
    <w:rsid w:val="009A4900"/>
    <w:rsid w:val="009B3D4B"/>
    <w:rsid w:val="009D0ABC"/>
    <w:rsid w:val="00A052EC"/>
    <w:rsid w:val="00A11F36"/>
    <w:rsid w:val="00A20ECB"/>
    <w:rsid w:val="00A33991"/>
    <w:rsid w:val="00A34C3A"/>
    <w:rsid w:val="00A356D6"/>
    <w:rsid w:val="00A655CD"/>
    <w:rsid w:val="00A671B5"/>
    <w:rsid w:val="00A70D29"/>
    <w:rsid w:val="00A76A23"/>
    <w:rsid w:val="00A933F8"/>
    <w:rsid w:val="00AB45B0"/>
    <w:rsid w:val="00AB4793"/>
    <w:rsid w:val="00AC679F"/>
    <w:rsid w:val="00B215F9"/>
    <w:rsid w:val="00B535C9"/>
    <w:rsid w:val="00B63DC5"/>
    <w:rsid w:val="00B801EA"/>
    <w:rsid w:val="00C01E3A"/>
    <w:rsid w:val="00C03620"/>
    <w:rsid w:val="00C11562"/>
    <w:rsid w:val="00C12158"/>
    <w:rsid w:val="00C130D6"/>
    <w:rsid w:val="00C42E42"/>
    <w:rsid w:val="00C92E74"/>
    <w:rsid w:val="00C97FEB"/>
    <w:rsid w:val="00CA0BFD"/>
    <w:rsid w:val="00CA0FFD"/>
    <w:rsid w:val="00CA64B4"/>
    <w:rsid w:val="00CA7857"/>
    <w:rsid w:val="00CB5934"/>
    <w:rsid w:val="00CB7664"/>
    <w:rsid w:val="00CC5433"/>
    <w:rsid w:val="00CE3E85"/>
    <w:rsid w:val="00CF0051"/>
    <w:rsid w:val="00CF279A"/>
    <w:rsid w:val="00D02195"/>
    <w:rsid w:val="00D160A8"/>
    <w:rsid w:val="00D1646C"/>
    <w:rsid w:val="00D16F24"/>
    <w:rsid w:val="00D210A3"/>
    <w:rsid w:val="00D43610"/>
    <w:rsid w:val="00D547B5"/>
    <w:rsid w:val="00D66400"/>
    <w:rsid w:val="00D664A6"/>
    <w:rsid w:val="00D83290"/>
    <w:rsid w:val="00D91284"/>
    <w:rsid w:val="00DB2EBD"/>
    <w:rsid w:val="00DB3412"/>
    <w:rsid w:val="00DB6126"/>
    <w:rsid w:val="00DC1CFE"/>
    <w:rsid w:val="00DD7623"/>
    <w:rsid w:val="00DE457A"/>
    <w:rsid w:val="00DF3759"/>
    <w:rsid w:val="00E22AAF"/>
    <w:rsid w:val="00E249F8"/>
    <w:rsid w:val="00E275AC"/>
    <w:rsid w:val="00E40CC6"/>
    <w:rsid w:val="00E448DD"/>
    <w:rsid w:val="00E453CA"/>
    <w:rsid w:val="00E5249B"/>
    <w:rsid w:val="00E57916"/>
    <w:rsid w:val="00E74581"/>
    <w:rsid w:val="00E83157"/>
    <w:rsid w:val="00EE79C2"/>
    <w:rsid w:val="00F00C16"/>
    <w:rsid w:val="00F02E13"/>
    <w:rsid w:val="00F1167B"/>
    <w:rsid w:val="00F226FE"/>
    <w:rsid w:val="00F2467A"/>
    <w:rsid w:val="00F476F8"/>
    <w:rsid w:val="00F5398E"/>
    <w:rsid w:val="00F63E06"/>
    <w:rsid w:val="00F64009"/>
    <w:rsid w:val="00F65A34"/>
    <w:rsid w:val="00F800FF"/>
    <w:rsid w:val="00FA3978"/>
    <w:rsid w:val="00FB3569"/>
    <w:rsid w:val="00FB47D8"/>
    <w:rsid w:val="00FC60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961AE"/>
  <w15:chartTrackingRefBased/>
  <w15:docId w15:val="{CADB98A4-5F8D-4C1E-AE6F-E0AED346A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AAF"/>
  </w:style>
  <w:style w:type="paragraph" w:styleId="Ttulo1">
    <w:name w:val="heading 1"/>
    <w:next w:val="Normal"/>
    <w:link w:val="Ttulo1Char"/>
    <w:uiPriority w:val="9"/>
    <w:qFormat/>
    <w:rsid w:val="00E22AAF"/>
    <w:pPr>
      <w:keepNext/>
      <w:keepLines/>
      <w:spacing w:after="3"/>
      <w:outlineLvl w:val="0"/>
    </w:pPr>
    <w:rPr>
      <w:rFonts w:ascii="Times New Roman" w:eastAsia="Times New Roman" w:hAnsi="Times New Roman" w:cs="Times New Roman"/>
      <w:b/>
      <w:color w:val="000000"/>
      <w:sz w:val="28"/>
      <w:lang w:eastAsia="pt-BR"/>
    </w:rPr>
  </w:style>
  <w:style w:type="paragraph" w:styleId="Ttulo2">
    <w:name w:val="heading 2"/>
    <w:basedOn w:val="Normal"/>
    <w:next w:val="Normal"/>
    <w:link w:val="Ttulo2Char"/>
    <w:uiPriority w:val="9"/>
    <w:semiHidden/>
    <w:unhideWhenUsed/>
    <w:qFormat/>
    <w:rsid w:val="00A933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har"/>
    <w:uiPriority w:val="9"/>
    <w:semiHidden/>
    <w:unhideWhenUsed/>
    <w:qFormat/>
    <w:rsid w:val="006536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22AAF"/>
    <w:rPr>
      <w:rFonts w:ascii="Times New Roman" w:eastAsia="Times New Roman" w:hAnsi="Times New Roman" w:cs="Times New Roman"/>
      <w:b/>
      <w:color w:val="000000"/>
      <w:sz w:val="28"/>
      <w:lang w:eastAsia="pt-BR"/>
    </w:rPr>
  </w:style>
  <w:style w:type="paragraph" w:styleId="Cabealho">
    <w:name w:val="header"/>
    <w:basedOn w:val="Normal"/>
    <w:link w:val="CabealhoChar"/>
    <w:uiPriority w:val="99"/>
    <w:unhideWhenUsed/>
    <w:rsid w:val="00E22AAF"/>
    <w:pPr>
      <w:widowControl w:val="0"/>
      <w:tabs>
        <w:tab w:val="center" w:pos="4252"/>
        <w:tab w:val="right" w:pos="8504"/>
      </w:tabs>
      <w:autoSpaceDE w:val="0"/>
      <w:autoSpaceDN w:val="0"/>
      <w:spacing w:after="0" w:line="240" w:lineRule="auto"/>
      <w:jc w:val="both"/>
    </w:pPr>
    <w:rPr>
      <w:rFonts w:ascii="Times New Roman" w:eastAsia="Calibri" w:hAnsi="Times New Roman" w:cs="Calibri"/>
      <w:sz w:val="24"/>
      <w:lang w:val="pt-PT" w:eastAsia="pt-PT" w:bidi="pt-PT"/>
    </w:rPr>
  </w:style>
  <w:style w:type="character" w:customStyle="1" w:styleId="CabealhoChar">
    <w:name w:val="Cabeçalho Char"/>
    <w:basedOn w:val="Fontepargpadro"/>
    <w:link w:val="Cabealho"/>
    <w:uiPriority w:val="99"/>
    <w:rsid w:val="00E22AAF"/>
    <w:rPr>
      <w:rFonts w:ascii="Times New Roman" w:eastAsia="Calibri" w:hAnsi="Times New Roman" w:cs="Calibri"/>
      <w:sz w:val="24"/>
      <w:lang w:val="pt-PT" w:eastAsia="pt-PT" w:bidi="pt-PT"/>
    </w:rPr>
  </w:style>
  <w:style w:type="paragraph" w:styleId="Rodap">
    <w:name w:val="footer"/>
    <w:basedOn w:val="Normal"/>
    <w:link w:val="RodapChar"/>
    <w:uiPriority w:val="99"/>
    <w:unhideWhenUsed/>
    <w:rsid w:val="00E22AAF"/>
    <w:pPr>
      <w:widowControl w:val="0"/>
      <w:tabs>
        <w:tab w:val="center" w:pos="4252"/>
        <w:tab w:val="right" w:pos="8504"/>
      </w:tabs>
      <w:autoSpaceDE w:val="0"/>
      <w:autoSpaceDN w:val="0"/>
      <w:spacing w:after="0" w:line="240" w:lineRule="auto"/>
      <w:jc w:val="both"/>
    </w:pPr>
    <w:rPr>
      <w:rFonts w:ascii="Times New Roman" w:eastAsia="Calibri" w:hAnsi="Times New Roman" w:cs="Calibri"/>
      <w:sz w:val="24"/>
      <w:lang w:val="pt-PT" w:eastAsia="pt-PT" w:bidi="pt-PT"/>
    </w:rPr>
  </w:style>
  <w:style w:type="character" w:customStyle="1" w:styleId="RodapChar">
    <w:name w:val="Rodapé Char"/>
    <w:basedOn w:val="Fontepargpadro"/>
    <w:link w:val="Rodap"/>
    <w:uiPriority w:val="99"/>
    <w:rsid w:val="00E22AAF"/>
    <w:rPr>
      <w:rFonts w:ascii="Times New Roman" w:eastAsia="Calibri" w:hAnsi="Times New Roman" w:cs="Calibri"/>
      <w:sz w:val="24"/>
      <w:lang w:val="pt-PT" w:eastAsia="pt-PT" w:bidi="pt-PT"/>
    </w:rPr>
  </w:style>
  <w:style w:type="paragraph" w:styleId="Corpodetexto">
    <w:name w:val="Body Text"/>
    <w:basedOn w:val="Normal"/>
    <w:link w:val="CorpodetextoChar"/>
    <w:uiPriority w:val="1"/>
    <w:qFormat/>
    <w:rsid w:val="00E22AAF"/>
    <w:pPr>
      <w:widowControl w:val="0"/>
      <w:autoSpaceDE w:val="0"/>
      <w:autoSpaceDN w:val="0"/>
      <w:spacing w:after="0" w:line="360" w:lineRule="auto"/>
      <w:ind w:firstLine="709"/>
      <w:jc w:val="both"/>
    </w:pPr>
    <w:rPr>
      <w:rFonts w:ascii="Times New Roman" w:eastAsia="Times New Roman" w:hAnsi="Times New Roman" w:cs="Times New Roman"/>
      <w:sz w:val="24"/>
      <w:szCs w:val="24"/>
      <w:lang w:val="pt-PT" w:eastAsia="pt-PT" w:bidi="pt-PT"/>
    </w:rPr>
  </w:style>
  <w:style w:type="character" w:customStyle="1" w:styleId="CorpodetextoChar">
    <w:name w:val="Corpo de texto Char"/>
    <w:basedOn w:val="Fontepargpadro"/>
    <w:link w:val="Corpodetexto"/>
    <w:uiPriority w:val="1"/>
    <w:rsid w:val="00E22AAF"/>
    <w:rPr>
      <w:rFonts w:ascii="Times New Roman" w:eastAsia="Times New Roman" w:hAnsi="Times New Roman" w:cs="Times New Roman"/>
      <w:sz w:val="24"/>
      <w:szCs w:val="24"/>
      <w:lang w:val="pt-PT" w:eastAsia="pt-PT" w:bidi="pt-PT"/>
    </w:rPr>
  </w:style>
  <w:style w:type="paragraph" w:customStyle="1" w:styleId="TableParagraph">
    <w:name w:val="Table Paragraph"/>
    <w:basedOn w:val="Normal"/>
    <w:uiPriority w:val="1"/>
    <w:qFormat/>
    <w:rsid w:val="00E22AAF"/>
    <w:pPr>
      <w:widowControl w:val="0"/>
      <w:autoSpaceDE w:val="0"/>
      <w:autoSpaceDN w:val="0"/>
      <w:spacing w:before="6" w:after="0" w:line="161" w:lineRule="exact"/>
      <w:jc w:val="center"/>
    </w:pPr>
    <w:rPr>
      <w:rFonts w:ascii="Times New Roman" w:eastAsia="Calibri" w:hAnsi="Times New Roman" w:cs="Calibri"/>
      <w:sz w:val="24"/>
      <w:lang w:val="pt-PT" w:eastAsia="pt-PT" w:bidi="pt-PT"/>
    </w:rPr>
  </w:style>
  <w:style w:type="paragraph" w:styleId="SemEspaamento">
    <w:name w:val="No Spacing"/>
    <w:uiPriority w:val="1"/>
    <w:qFormat/>
    <w:rsid w:val="00E22AAF"/>
    <w:pPr>
      <w:widowControl w:val="0"/>
      <w:autoSpaceDE w:val="0"/>
      <w:autoSpaceDN w:val="0"/>
      <w:spacing w:after="0" w:line="240" w:lineRule="auto"/>
      <w:jc w:val="both"/>
    </w:pPr>
    <w:rPr>
      <w:rFonts w:ascii="Times New Roman" w:eastAsia="Calibri" w:hAnsi="Times New Roman" w:cs="Calibri"/>
      <w:sz w:val="24"/>
      <w:lang w:val="pt-PT" w:eastAsia="pt-PT" w:bidi="pt-PT"/>
    </w:rPr>
  </w:style>
  <w:style w:type="table" w:styleId="Tabelacomgrade">
    <w:name w:val="Table Grid"/>
    <w:basedOn w:val="Tabelanormal"/>
    <w:uiPriority w:val="59"/>
    <w:rsid w:val="00E22AAF"/>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E22AAF"/>
    <w:rPr>
      <w:color w:val="0000FF"/>
      <w:u w:val="single"/>
    </w:rPr>
  </w:style>
  <w:style w:type="character" w:customStyle="1" w:styleId="fe69if">
    <w:name w:val="fe69if"/>
    <w:basedOn w:val="Fontepargpadro"/>
    <w:rsid w:val="00E22AAF"/>
  </w:style>
  <w:style w:type="character" w:customStyle="1" w:styleId="yrbpuc">
    <w:name w:val="yrbpuc"/>
    <w:basedOn w:val="Fontepargpadro"/>
    <w:rsid w:val="00E22AAF"/>
  </w:style>
  <w:style w:type="character" w:styleId="Forte">
    <w:name w:val="Strong"/>
    <w:basedOn w:val="Fontepargpadro"/>
    <w:uiPriority w:val="22"/>
    <w:qFormat/>
    <w:rsid w:val="00E22AAF"/>
    <w:rPr>
      <w:b/>
      <w:bCs/>
    </w:rPr>
  </w:style>
  <w:style w:type="paragraph" w:styleId="NormalWeb">
    <w:name w:val="Normal (Web)"/>
    <w:basedOn w:val="Normal"/>
    <w:uiPriority w:val="99"/>
    <w:unhideWhenUsed/>
    <w:rsid w:val="00E22A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E22AAF"/>
    <w:rPr>
      <w:color w:val="605E5C"/>
      <w:shd w:val="clear" w:color="auto" w:fill="E1DFDD"/>
    </w:rPr>
  </w:style>
  <w:style w:type="paragraph" w:customStyle="1" w:styleId="Default">
    <w:name w:val="Default"/>
    <w:rsid w:val="00E22AAF"/>
    <w:pPr>
      <w:autoSpaceDE w:val="0"/>
      <w:autoSpaceDN w:val="0"/>
      <w:adjustRightInd w:val="0"/>
      <w:spacing w:after="0" w:line="240" w:lineRule="auto"/>
    </w:pPr>
    <w:rPr>
      <w:rFonts w:ascii="Bembo Std" w:hAnsi="Bembo Std" w:cs="Bembo Std"/>
      <w:color w:val="000000"/>
      <w:sz w:val="24"/>
      <w:szCs w:val="24"/>
    </w:rPr>
  </w:style>
  <w:style w:type="paragraph" w:styleId="PargrafodaLista">
    <w:name w:val="List Paragraph"/>
    <w:basedOn w:val="Normal"/>
    <w:uiPriority w:val="34"/>
    <w:qFormat/>
    <w:rsid w:val="00E22AAF"/>
    <w:pPr>
      <w:ind w:left="720"/>
      <w:contextualSpacing/>
    </w:pPr>
  </w:style>
  <w:style w:type="character" w:customStyle="1" w:styleId="A9">
    <w:name w:val="A9"/>
    <w:uiPriority w:val="99"/>
    <w:rsid w:val="00E22AAF"/>
    <w:rPr>
      <w:rFonts w:cs="Optima LT Std"/>
      <w:color w:val="000000"/>
      <w:sz w:val="12"/>
      <w:szCs w:val="12"/>
    </w:rPr>
  </w:style>
  <w:style w:type="paragraph" w:styleId="Textodenotadefim">
    <w:name w:val="endnote text"/>
    <w:basedOn w:val="Normal"/>
    <w:link w:val="TextodenotadefimChar"/>
    <w:uiPriority w:val="99"/>
    <w:semiHidden/>
    <w:unhideWhenUsed/>
    <w:rsid w:val="00E22AAF"/>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E22AAF"/>
    <w:rPr>
      <w:sz w:val="20"/>
      <w:szCs w:val="20"/>
    </w:rPr>
  </w:style>
  <w:style w:type="character" w:styleId="Refdenotadefim">
    <w:name w:val="endnote reference"/>
    <w:basedOn w:val="Fontepargpadro"/>
    <w:uiPriority w:val="99"/>
    <w:semiHidden/>
    <w:unhideWhenUsed/>
    <w:rsid w:val="00E22AAF"/>
    <w:rPr>
      <w:vertAlign w:val="superscript"/>
    </w:rPr>
  </w:style>
  <w:style w:type="paragraph" w:customStyle="1" w:styleId="Pa17">
    <w:name w:val="Pa17"/>
    <w:basedOn w:val="Default"/>
    <w:next w:val="Default"/>
    <w:uiPriority w:val="99"/>
    <w:rsid w:val="00E22AAF"/>
    <w:pPr>
      <w:spacing w:line="301" w:lineRule="atLeast"/>
    </w:pPr>
    <w:rPr>
      <w:rFonts w:ascii="Optima LT Std DemiBold" w:hAnsi="Optima LT Std DemiBold" w:cstheme="minorBidi"/>
      <w:color w:val="auto"/>
    </w:rPr>
  </w:style>
  <w:style w:type="paragraph" w:customStyle="1" w:styleId="Pa29">
    <w:name w:val="Pa29"/>
    <w:basedOn w:val="Default"/>
    <w:next w:val="Default"/>
    <w:uiPriority w:val="99"/>
    <w:rsid w:val="00E22AAF"/>
    <w:pPr>
      <w:spacing w:line="221" w:lineRule="atLeast"/>
    </w:pPr>
    <w:rPr>
      <w:rFonts w:ascii="Optima LT Std DemiBold" w:hAnsi="Optima LT Std DemiBold" w:cstheme="minorBidi"/>
      <w:color w:val="auto"/>
    </w:rPr>
  </w:style>
  <w:style w:type="paragraph" w:customStyle="1" w:styleId="Pa30">
    <w:name w:val="Pa30"/>
    <w:basedOn w:val="Default"/>
    <w:next w:val="Default"/>
    <w:uiPriority w:val="99"/>
    <w:rsid w:val="00E22AAF"/>
    <w:pPr>
      <w:spacing w:line="221" w:lineRule="atLeast"/>
    </w:pPr>
    <w:rPr>
      <w:rFonts w:ascii="Optima LT Std DemiBold" w:hAnsi="Optima LT Std DemiBold" w:cstheme="minorBidi"/>
      <w:color w:val="auto"/>
    </w:rPr>
  </w:style>
  <w:style w:type="paragraph" w:customStyle="1" w:styleId="Pa31">
    <w:name w:val="Pa31"/>
    <w:basedOn w:val="Default"/>
    <w:next w:val="Default"/>
    <w:uiPriority w:val="99"/>
    <w:rsid w:val="00E22AAF"/>
    <w:pPr>
      <w:spacing w:line="221" w:lineRule="atLeast"/>
    </w:pPr>
    <w:rPr>
      <w:rFonts w:ascii="Optima LT Std DemiBold" w:hAnsi="Optima LT Std DemiBold" w:cstheme="minorBidi"/>
      <w:color w:val="auto"/>
    </w:rPr>
  </w:style>
  <w:style w:type="paragraph" w:customStyle="1" w:styleId="Pa6">
    <w:name w:val="Pa6"/>
    <w:basedOn w:val="Default"/>
    <w:next w:val="Default"/>
    <w:uiPriority w:val="99"/>
    <w:rsid w:val="00E22AAF"/>
    <w:pPr>
      <w:spacing w:line="221" w:lineRule="atLeast"/>
    </w:pPr>
    <w:rPr>
      <w:rFonts w:ascii="Optima LT Std DemiBold" w:hAnsi="Optima LT Std DemiBold" w:cstheme="minorBidi"/>
      <w:color w:val="auto"/>
    </w:rPr>
  </w:style>
  <w:style w:type="character" w:customStyle="1" w:styleId="A10">
    <w:name w:val="A10"/>
    <w:uiPriority w:val="99"/>
    <w:rsid w:val="00E22AAF"/>
    <w:rPr>
      <w:rFonts w:ascii="Optima LT Std" w:hAnsi="Optima LT Std" w:cs="Optima LT Std"/>
      <w:color w:val="000000"/>
      <w:sz w:val="18"/>
      <w:szCs w:val="18"/>
    </w:rPr>
  </w:style>
  <w:style w:type="paragraph" w:customStyle="1" w:styleId="Pa33">
    <w:name w:val="Pa33"/>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34">
    <w:name w:val="Pa34"/>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47">
    <w:name w:val="Pa47"/>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39">
    <w:name w:val="Pa39"/>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37">
    <w:name w:val="Pa37"/>
    <w:basedOn w:val="Default"/>
    <w:next w:val="Default"/>
    <w:uiPriority w:val="99"/>
    <w:rsid w:val="00E22AAF"/>
    <w:pPr>
      <w:spacing w:line="221" w:lineRule="atLeast"/>
    </w:pPr>
    <w:rPr>
      <w:rFonts w:ascii="Optima LT Std DemiBold" w:hAnsi="Optima LT Std DemiBold" w:cstheme="minorBidi"/>
      <w:color w:val="auto"/>
    </w:rPr>
  </w:style>
  <w:style w:type="paragraph" w:customStyle="1" w:styleId="Pa40">
    <w:name w:val="Pa40"/>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32">
    <w:name w:val="Pa32"/>
    <w:basedOn w:val="Default"/>
    <w:next w:val="Default"/>
    <w:uiPriority w:val="99"/>
    <w:rsid w:val="00E22AAF"/>
    <w:pPr>
      <w:spacing w:line="221" w:lineRule="atLeast"/>
    </w:pPr>
    <w:rPr>
      <w:rFonts w:ascii="Optima LT Std DemiBold" w:hAnsi="Optima LT Std DemiBold" w:cstheme="minorBidi"/>
      <w:color w:val="auto"/>
    </w:rPr>
  </w:style>
  <w:style w:type="paragraph" w:customStyle="1" w:styleId="Pa36">
    <w:name w:val="Pa36"/>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19">
    <w:name w:val="Pa19"/>
    <w:basedOn w:val="Default"/>
    <w:next w:val="Default"/>
    <w:uiPriority w:val="99"/>
    <w:rsid w:val="00E22AAF"/>
    <w:pPr>
      <w:spacing w:line="241" w:lineRule="atLeast"/>
    </w:pPr>
    <w:rPr>
      <w:rFonts w:ascii="Optima LT Std DemiBold" w:hAnsi="Optima LT Std DemiBold" w:cstheme="minorBidi"/>
      <w:color w:val="auto"/>
    </w:rPr>
  </w:style>
  <w:style w:type="paragraph" w:customStyle="1" w:styleId="Pa42">
    <w:name w:val="Pa42"/>
    <w:basedOn w:val="Default"/>
    <w:next w:val="Default"/>
    <w:uiPriority w:val="99"/>
    <w:rsid w:val="00E22AAF"/>
    <w:pPr>
      <w:spacing w:line="241" w:lineRule="atLeast"/>
    </w:pPr>
    <w:rPr>
      <w:rFonts w:ascii="Optima LT Std DemiBold" w:hAnsi="Optima LT Std DemiBold" w:cstheme="minorBidi"/>
      <w:color w:val="auto"/>
    </w:rPr>
  </w:style>
  <w:style w:type="paragraph" w:styleId="CabealhodoSumrio">
    <w:name w:val="TOC Heading"/>
    <w:basedOn w:val="Ttulo1"/>
    <w:next w:val="Normal"/>
    <w:uiPriority w:val="39"/>
    <w:unhideWhenUsed/>
    <w:qFormat/>
    <w:rsid w:val="00E22AA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Sumrio1">
    <w:name w:val="toc 1"/>
    <w:basedOn w:val="Normal"/>
    <w:next w:val="Normal"/>
    <w:autoRedefine/>
    <w:uiPriority w:val="39"/>
    <w:unhideWhenUsed/>
    <w:rsid w:val="005E4B2B"/>
    <w:pPr>
      <w:tabs>
        <w:tab w:val="left" w:pos="440"/>
        <w:tab w:val="right" w:leader="dot" w:pos="8494"/>
      </w:tabs>
      <w:spacing w:after="100"/>
    </w:pPr>
  </w:style>
  <w:style w:type="character" w:styleId="Refdecomentrio">
    <w:name w:val="annotation reference"/>
    <w:basedOn w:val="Fontepargpadro"/>
    <w:uiPriority w:val="99"/>
    <w:semiHidden/>
    <w:unhideWhenUsed/>
    <w:rsid w:val="00E22AAF"/>
    <w:rPr>
      <w:sz w:val="16"/>
      <w:szCs w:val="16"/>
    </w:rPr>
  </w:style>
  <w:style w:type="paragraph" w:styleId="Textodecomentrio">
    <w:name w:val="annotation text"/>
    <w:basedOn w:val="Normal"/>
    <w:link w:val="TextodecomentrioChar"/>
    <w:uiPriority w:val="99"/>
    <w:unhideWhenUsed/>
    <w:rsid w:val="00E22AAF"/>
    <w:pPr>
      <w:spacing w:line="240" w:lineRule="auto"/>
    </w:pPr>
    <w:rPr>
      <w:sz w:val="20"/>
      <w:szCs w:val="20"/>
    </w:rPr>
  </w:style>
  <w:style w:type="character" w:customStyle="1" w:styleId="TextodecomentrioChar">
    <w:name w:val="Texto de comentário Char"/>
    <w:basedOn w:val="Fontepargpadro"/>
    <w:link w:val="Textodecomentrio"/>
    <w:uiPriority w:val="99"/>
    <w:rsid w:val="00E22AAF"/>
    <w:rPr>
      <w:sz w:val="20"/>
      <w:szCs w:val="20"/>
    </w:rPr>
  </w:style>
  <w:style w:type="paragraph" w:styleId="Assuntodocomentrio">
    <w:name w:val="annotation subject"/>
    <w:basedOn w:val="Textodecomentrio"/>
    <w:next w:val="Textodecomentrio"/>
    <w:link w:val="AssuntodocomentrioChar"/>
    <w:uiPriority w:val="99"/>
    <w:semiHidden/>
    <w:unhideWhenUsed/>
    <w:rsid w:val="00E22AAF"/>
    <w:rPr>
      <w:b/>
      <w:bCs/>
    </w:rPr>
  </w:style>
  <w:style w:type="character" w:customStyle="1" w:styleId="AssuntodocomentrioChar">
    <w:name w:val="Assunto do comentário Char"/>
    <w:basedOn w:val="TextodecomentrioChar"/>
    <w:link w:val="Assuntodocomentrio"/>
    <w:uiPriority w:val="99"/>
    <w:semiHidden/>
    <w:rsid w:val="00E22AAF"/>
    <w:rPr>
      <w:b/>
      <w:bCs/>
      <w:sz w:val="20"/>
      <w:szCs w:val="20"/>
    </w:rPr>
  </w:style>
  <w:style w:type="paragraph" w:customStyle="1" w:styleId="textojustificadorecuoprimeiralinha">
    <w:name w:val="texto_justificado_recuo_primeira_linha"/>
    <w:basedOn w:val="Normal"/>
    <w:rsid w:val="00E22AA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E22AAF"/>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leNormal">
    <w:name w:val="Table Normal"/>
    <w:uiPriority w:val="2"/>
    <w:semiHidden/>
    <w:unhideWhenUsed/>
    <w:qFormat/>
    <w:rsid w:val="00E22AA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tulo">
    <w:name w:val="Title"/>
    <w:basedOn w:val="Normal"/>
    <w:link w:val="TtuloChar"/>
    <w:uiPriority w:val="10"/>
    <w:qFormat/>
    <w:rsid w:val="00E22AAF"/>
    <w:pPr>
      <w:widowControl w:val="0"/>
      <w:autoSpaceDE w:val="0"/>
      <w:autoSpaceDN w:val="0"/>
      <w:spacing w:before="12" w:after="0" w:line="240" w:lineRule="auto"/>
      <w:ind w:left="20"/>
    </w:pPr>
    <w:rPr>
      <w:rFonts w:ascii="Arial" w:eastAsia="Arial" w:hAnsi="Arial" w:cs="Arial"/>
      <w:b/>
      <w:bCs/>
      <w:sz w:val="24"/>
      <w:szCs w:val="24"/>
      <w:lang w:val="pt-PT"/>
    </w:rPr>
  </w:style>
  <w:style w:type="character" w:customStyle="1" w:styleId="TtuloChar">
    <w:name w:val="Título Char"/>
    <w:basedOn w:val="Fontepargpadro"/>
    <w:link w:val="Ttulo"/>
    <w:uiPriority w:val="10"/>
    <w:rsid w:val="00E22AAF"/>
    <w:rPr>
      <w:rFonts w:ascii="Arial" w:eastAsia="Arial" w:hAnsi="Arial" w:cs="Arial"/>
      <w:b/>
      <w:bCs/>
      <w:sz w:val="24"/>
      <w:szCs w:val="24"/>
      <w:lang w:val="pt-PT"/>
    </w:rPr>
  </w:style>
  <w:style w:type="paragraph" w:styleId="Reviso">
    <w:name w:val="Revision"/>
    <w:hidden/>
    <w:uiPriority w:val="99"/>
    <w:semiHidden/>
    <w:rsid w:val="00E22AAF"/>
    <w:pPr>
      <w:spacing w:after="0" w:line="240" w:lineRule="auto"/>
    </w:pPr>
  </w:style>
  <w:style w:type="paragraph" w:customStyle="1" w:styleId="Pa7">
    <w:name w:val="Pa7"/>
    <w:basedOn w:val="Default"/>
    <w:next w:val="Default"/>
    <w:uiPriority w:val="99"/>
    <w:rsid w:val="00E22AAF"/>
    <w:pPr>
      <w:spacing w:line="301" w:lineRule="atLeast"/>
    </w:pPr>
    <w:rPr>
      <w:rFonts w:cstheme="minorBidi"/>
      <w:color w:val="auto"/>
    </w:rPr>
  </w:style>
  <w:style w:type="paragraph" w:customStyle="1" w:styleId="Pa16">
    <w:name w:val="Pa16"/>
    <w:basedOn w:val="Default"/>
    <w:next w:val="Default"/>
    <w:uiPriority w:val="99"/>
    <w:rsid w:val="00E22AAF"/>
    <w:pPr>
      <w:spacing w:line="301" w:lineRule="atLeast"/>
    </w:pPr>
    <w:rPr>
      <w:rFonts w:cstheme="minorBidi"/>
      <w:color w:val="auto"/>
    </w:rPr>
  </w:style>
  <w:style w:type="character" w:customStyle="1" w:styleId="A2">
    <w:name w:val="A2"/>
    <w:uiPriority w:val="99"/>
    <w:rsid w:val="00E22AAF"/>
    <w:rPr>
      <w:rFonts w:cs="FJTLZ O+ Helvetica Neue LT Std"/>
      <w:color w:val="000000"/>
    </w:rPr>
  </w:style>
  <w:style w:type="paragraph" w:customStyle="1" w:styleId="Pa8">
    <w:name w:val="Pa8"/>
    <w:basedOn w:val="Default"/>
    <w:next w:val="Default"/>
    <w:uiPriority w:val="99"/>
    <w:rsid w:val="00E22AAF"/>
    <w:pPr>
      <w:spacing w:line="301" w:lineRule="atLeast"/>
    </w:pPr>
    <w:rPr>
      <w:rFonts w:cstheme="minorBidi"/>
      <w:color w:val="auto"/>
    </w:rPr>
  </w:style>
  <w:style w:type="character" w:customStyle="1" w:styleId="A13">
    <w:name w:val="A13"/>
    <w:uiPriority w:val="99"/>
    <w:rsid w:val="00E22AAF"/>
    <w:rPr>
      <w:rFonts w:cs="Bembo Std"/>
      <w:color w:val="000000"/>
      <w:sz w:val="22"/>
      <w:szCs w:val="22"/>
    </w:rPr>
  </w:style>
  <w:style w:type="paragraph" w:customStyle="1" w:styleId="dou-paragraph">
    <w:name w:val="dou-paragraph"/>
    <w:basedOn w:val="Normal"/>
    <w:rsid w:val="00E22AA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s-rtefontface-13">
    <w:name w:val="ms-rtefontface-13"/>
    <w:basedOn w:val="Fontepargpadro"/>
    <w:rsid w:val="00E22AAF"/>
  </w:style>
  <w:style w:type="character" w:customStyle="1" w:styleId="titulo3azul">
    <w:name w:val="titulo3_azul"/>
    <w:basedOn w:val="Fontepargpadro"/>
    <w:rsid w:val="00E22AAF"/>
  </w:style>
  <w:style w:type="paragraph" w:customStyle="1" w:styleId="Padro">
    <w:name w:val="Padrão"/>
    <w:basedOn w:val="Normal"/>
    <w:uiPriority w:val="99"/>
    <w:rsid w:val="00E22AAF"/>
    <w:pPr>
      <w:autoSpaceDE w:val="0"/>
      <w:autoSpaceDN w:val="0"/>
      <w:adjustRightInd w:val="0"/>
      <w:spacing w:after="0" w:line="240" w:lineRule="auto"/>
    </w:pPr>
    <w:rPr>
      <w:rFonts w:ascii="Arial" w:eastAsiaTheme="minorEastAsia" w:hAnsi="Arial" w:cs="Arial"/>
      <w:color w:val="000000"/>
      <w:lang w:eastAsia="pt-BR"/>
    </w:rPr>
  </w:style>
  <w:style w:type="character" w:customStyle="1" w:styleId="Textodocorpo">
    <w:name w:val="Texto do corpo_"/>
    <w:link w:val="Textodocorpo0"/>
    <w:locked/>
    <w:rsid w:val="00E22AAF"/>
    <w:rPr>
      <w:rFonts w:ascii="Times New Roman" w:eastAsia="Times New Roman" w:hAnsi="Times New Roman" w:cs="Times New Roman"/>
      <w:shd w:val="clear" w:color="auto" w:fill="FFFFFF"/>
    </w:rPr>
  </w:style>
  <w:style w:type="paragraph" w:customStyle="1" w:styleId="Textodocorpo0">
    <w:name w:val="Texto do corpo"/>
    <w:basedOn w:val="Normal"/>
    <w:link w:val="Textodocorpo"/>
    <w:rsid w:val="00E22AAF"/>
    <w:pPr>
      <w:widowControl w:val="0"/>
      <w:shd w:val="clear" w:color="auto" w:fill="FFFFFF"/>
      <w:spacing w:after="0" w:line="0" w:lineRule="atLeast"/>
    </w:pPr>
    <w:rPr>
      <w:rFonts w:ascii="Times New Roman" w:eastAsia="Times New Roman" w:hAnsi="Times New Roman" w:cs="Times New Roman"/>
    </w:rPr>
  </w:style>
  <w:style w:type="character" w:customStyle="1" w:styleId="TextodocorpoNegrito">
    <w:name w:val="Texto do corpo + Negrito"/>
    <w:rsid w:val="00E22AA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pt-BR"/>
    </w:rPr>
  </w:style>
  <w:style w:type="character" w:customStyle="1" w:styleId="Textodocorpo2">
    <w:name w:val="Texto do corpo (2)_"/>
    <w:link w:val="Textodocorpo20"/>
    <w:locked/>
    <w:rsid w:val="00E22AAF"/>
    <w:rPr>
      <w:rFonts w:ascii="Times New Roman" w:eastAsia="Times New Roman" w:hAnsi="Times New Roman" w:cs="Times New Roman"/>
      <w:b/>
      <w:bCs/>
      <w:shd w:val="clear" w:color="auto" w:fill="FFFFFF"/>
    </w:rPr>
  </w:style>
  <w:style w:type="paragraph" w:customStyle="1" w:styleId="Textodocorpo20">
    <w:name w:val="Texto do corpo (2)"/>
    <w:basedOn w:val="Normal"/>
    <w:link w:val="Textodocorpo2"/>
    <w:rsid w:val="00E22AAF"/>
    <w:pPr>
      <w:widowControl w:val="0"/>
      <w:shd w:val="clear" w:color="auto" w:fill="FFFFFF"/>
      <w:spacing w:before="60" w:after="60" w:line="277" w:lineRule="exact"/>
      <w:ind w:firstLine="1140"/>
      <w:jc w:val="both"/>
    </w:pPr>
    <w:rPr>
      <w:rFonts w:ascii="Times New Roman" w:eastAsia="Times New Roman" w:hAnsi="Times New Roman" w:cs="Times New Roman"/>
      <w:b/>
      <w:bCs/>
    </w:rPr>
  </w:style>
  <w:style w:type="character" w:customStyle="1" w:styleId="Textodocorpo2Semnegrito">
    <w:name w:val="Texto do corpo (2) + Sem negrito"/>
    <w:rsid w:val="00E22AA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pt-BR"/>
    </w:rPr>
  </w:style>
  <w:style w:type="character" w:customStyle="1" w:styleId="Ttulo4Char">
    <w:name w:val="Título 4 Char"/>
    <w:basedOn w:val="Fontepargpadro"/>
    <w:link w:val="Ttulo4"/>
    <w:uiPriority w:val="9"/>
    <w:semiHidden/>
    <w:rsid w:val="0065364D"/>
    <w:rPr>
      <w:rFonts w:asciiTheme="majorHAnsi" w:eastAsiaTheme="majorEastAsia" w:hAnsiTheme="majorHAnsi" w:cstheme="majorBidi"/>
      <w:i/>
      <w:iCs/>
      <w:color w:val="2F5496" w:themeColor="accent1" w:themeShade="BF"/>
    </w:rPr>
  </w:style>
  <w:style w:type="paragraph" w:styleId="Textodebalo">
    <w:name w:val="Balloon Text"/>
    <w:basedOn w:val="Normal"/>
    <w:link w:val="TextodebaloChar"/>
    <w:uiPriority w:val="99"/>
    <w:semiHidden/>
    <w:unhideWhenUsed/>
    <w:rsid w:val="00931FF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31FFD"/>
    <w:rPr>
      <w:rFonts w:ascii="Segoe UI" w:hAnsi="Segoe UI" w:cs="Segoe UI"/>
      <w:sz w:val="18"/>
      <w:szCs w:val="18"/>
    </w:rPr>
  </w:style>
  <w:style w:type="paragraph" w:customStyle="1" w:styleId="textojustificado">
    <w:name w:val="texto_justificado"/>
    <w:basedOn w:val="Normal"/>
    <w:rsid w:val="00A933F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A933F8"/>
    <w:rPr>
      <w:rFonts w:asciiTheme="majorHAnsi" w:eastAsiaTheme="majorEastAsia" w:hAnsiTheme="majorHAnsi" w:cstheme="majorBidi"/>
      <w:color w:val="2F5496" w:themeColor="accent1" w:themeShade="BF"/>
      <w:sz w:val="26"/>
      <w:szCs w:val="26"/>
    </w:rPr>
  </w:style>
  <w:style w:type="paragraph" w:customStyle="1" w:styleId="Nivel01">
    <w:name w:val="Nivel 01"/>
    <w:basedOn w:val="Ttulo1"/>
    <w:next w:val="Normal"/>
    <w:qFormat/>
    <w:rsid w:val="000F4BA6"/>
    <w:pPr>
      <w:numPr>
        <w:numId w:val="36"/>
      </w:numPr>
      <w:tabs>
        <w:tab w:val="left" w:pos="0"/>
      </w:tabs>
      <w:spacing w:before="120" w:afterLines="120" w:after="288" w:line="312" w:lineRule="auto"/>
      <w:jc w:val="both"/>
    </w:pPr>
    <w:rPr>
      <w:rFonts w:ascii="Arial" w:eastAsiaTheme="majorEastAsia" w:hAnsi="Arial" w:cs="Arial"/>
      <w:bCs/>
      <w:color w:val="auto"/>
      <w:sz w:val="20"/>
      <w:szCs w:val="20"/>
    </w:rPr>
  </w:style>
  <w:style w:type="paragraph" w:customStyle="1" w:styleId="Nivel2">
    <w:name w:val="Nivel 2"/>
    <w:basedOn w:val="Normal"/>
    <w:link w:val="Nivel2Char"/>
    <w:qFormat/>
    <w:rsid w:val="000F4BA6"/>
    <w:pPr>
      <w:numPr>
        <w:ilvl w:val="1"/>
        <w:numId w:val="36"/>
      </w:numPr>
      <w:spacing w:before="120" w:after="120" w:line="276" w:lineRule="auto"/>
      <w:ind w:left="858"/>
      <w:jc w:val="both"/>
      <w:outlineLvl w:val="1"/>
    </w:pPr>
    <w:rPr>
      <w:rFonts w:ascii="Arial" w:eastAsiaTheme="minorEastAsia" w:hAnsi="Arial" w:cs="Arial"/>
      <w:color w:val="000000"/>
      <w:sz w:val="20"/>
      <w:szCs w:val="20"/>
      <w:lang w:eastAsia="pt-BR"/>
    </w:rPr>
  </w:style>
  <w:style w:type="paragraph" w:customStyle="1" w:styleId="Nivel4">
    <w:name w:val="Nivel 4"/>
    <w:basedOn w:val="Normal"/>
    <w:link w:val="Nivel4Char"/>
    <w:qFormat/>
    <w:rsid w:val="000F4BA6"/>
    <w:pPr>
      <w:numPr>
        <w:ilvl w:val="3"/>
        <w:numId w:val="36"/>
      </w:numPr>
      <w:spacing w:before="120" w:after="120" w:line="240" w:lineRule="auto"/>
      <w:ind w:left="851" w:firstLine="0"/>
      <w:jc w:val="both"/>
      <w:outlineLvl w:val="3"/>
    </w:pPr>
    <w:rPr>
      <w:rFonts w:ascii="Arial" w:eastAsiaTheme="minorEastAsia" w:hAnsi="Arial" w:cs="Tahoma"/>
      <w:sz w:val="20"/>
      <w:szCs w:val="24"/>
      <w:lang w:eastAsia="pt-BR"/>
    </w:rPr>
  </w:style>
  <w:style w:type="paragraph" w:customStyle="1" w:styleId="Nivel5">
    <w:name w:val="Nivel 5"/>
    <w:basedOn w:val="Nivel4"/>
    <w:qFormat/>
    <w:rsid w:val="000F4BA6"/>
    <w:pPr>
      <w:numPr>
        <w:ilvl w:val="4"/>
      </w:numPr>
      <w:ind w:left="1276" w:firstLine="0"/>
      <w:outlineLvl w:val="4"/>
    </w:pPr>
  </w:style>
  <w:style w:type="paragraph" w:customStyle="1" w:styleId="Nivel3">
    <w:name w:val="Nivel 3"/>
    <w:basedOn w:val="Normal"/>
    <w:rsid w:val="000F4BA6"/>
    <w:pPr>
      <w:numPr>
        <w:ilvl w:val="2"/>
        <w:numId w:val="36"/>
      </w:numPr>
      <w:spacing w:after="0" w:line="240" w:lineRule="auto"/>
      <w:ind w:left="3765"/>
    </w:pPr>
    <w:rPr>
      <w:rFonts w:ascii="Ecofont_Spranq_eco_Sans" w:eastAsiaTheme="minorEastAsia" w:hAnsi="Ecofont_Spranq_eco_Sans" w:cs="Tahoma"/>
      <w:sz w:val="24"/>
      <w:szCs w:val="24"/>
      <w:lang w:eastAsia="pt-BR"/>
    </w:rPr>
  </w:style>
  <w:style w:type="character" w:customStyle="1" w:styleId="normaltextrun">
    <w:name w:val="normaltextrun"/>
    <w:basedOn w:val="Fontepargpadro"/>
    <w:rsid w:val="00A70D29"/>
  </w:style>
  <w:style w:type="character" w:customStyle="1" w:styleId="Nivel2Char">
    <w:name w:val="Nivel 2 Char"/>
    <w:basedOn w:val="Fontepargpadro"/>
    <w:link w:val="Nivel2"/>
    <w:locked/>
    <w:rsid w:val="00A70D29"/>
    <w:rPr>
      <w:rFonts w:ascii="Arial" w:eastAsiaTheme="minorEastAsia" w:hAnsi="Arial" w:cs="Arial"/>
      <w:color w:val="000000"/>
      <w:sz w:val="20"/>
      <w:szCs w:val="20"/>
      <w:lang w:eastAsia="pt-BR"/>
    </w:rPr>
  </w:style>
  <w:style w:type="paragraph" w:customStyle="1" w:styleId="Nivel3-erro">
    <w:name w:val="Nivel 3-erro"/>
    <w:basedOn w:val="Nivel3"/>
    <w:link w:val="Nivel3-erroChar"/>
    <w:qFormat/>
    <w:rsid w:val="00775F5E"/>
    <w:pPr>
      <w:numPr>
        <w:numId w:val="12"/>
      </w:numPr>
      <w:spacing w:before="120" w:after="120"/>
      <w:ind w:left="425" w:firstLine="0"/>
      <w:jc w:val="both"/>
    </w:pPr>
    <w:rPr>
      <w:rFonts w:ascii="Arial" w:hAnsi="Arial"/>
      <w:sz w:val="20"/>
    </w:rPr>
  </w:style>
  <w:style w:type="character" w:customStyle="1" w:styleId="Nivel3-erroChar">
    <w:name w:val="Nivel 3-erro Char"/>
    <w:basedOn w:val="Fontepargpadro"/>
    <w:link w:val="Nivel3-erro"/>
    <w:rsid w:val="00775F5E"/>
    <w:rPr>
      <w:rFonts w:ascii="Arial" w:eastAsiaTheme="minorEastAsia" w:hAnsi="Arial" w:cs="Tahoma"/>
      <w:sz w:val="20"/>
      <w:szCs w:val="24"/>
      <w:lang w:eastAsia="pt-BR"/>
    </w:rPr>
  </w:style>
  <w:style w:type="character" w:customStyle="1" w:styleId="Nivel4Char">
    <w:name w:val="Nivel 4 Char"/>
    <w:basedOn w:val="Fontepargpadro"/>
    <w:link w:val="Nivel4"/>
    <w:rsid w:val="00775F5E"/>
    <w:rPr>
      <w:rFonts w:ascii="Arial" w:eastAsiaTheme="minorEastAsia"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98076">
      <w:bodyDiv w:val="1"/>
      <w:marLeft w:val="0"/>
      <w:marRight w:val="0"/>
      <w:marTop w:val="0"/>
      <w:marBottom w:val="0"/>
      <w:divBdr>
        <w:top w:val="none" w:sz="0" w:space="0" w:color="auto"/>
        <w:left w:val="none" w:sz="0" w:space="0" w:color="auto"/>
        <w:bottom w:val="none" w:sz="0" w:space="0" w:color="auto"/>
        <w:right w:val="none" w:sz="0" w:space="0" w:color="auto"/>
      </w:divBdr>
    </w:div>
    <w:div w:id="343825501">
      <w:bodyDiv w:val="1"/>
      <w:marLeft w:val="0"/>
      <w:marRight w:val="0"/>
      <w:marTop w:val="0"/>
      <w:marBottom w:val="0"/>
      <w:divBdr>
        <w:top w:val="none" w:sz="0" w:space="0" w:color="auto"/>
        <w:left w:val="none" w:sz="0" w:space="0" w:color="auto"/>
        <w:bottom w:val="none" w:sz="0" w:space="0" w:color="auto"/>
        <w:right w:val="none" w:sz="0" w:space="0" w:color="auto"/>
      </w:divBdr>
    </w:div>
    <w:div w:id="405347479">
      <w:bodyDiv w:val="1"/>
      <w:marLeft w:val="0"/>
      <w:marRight w:val="0"/>
      <w:marTop w:val="0"/>
      <w:marBottom w:val="0"/>
      <w:divBdr>
        <w:top w:val="none" w:sz="0" w:space="0" w:color="auto"/>
        <w:left w:val="none" w:sz="0" w:space="0" w:color="auto"/>
        <w:bottom w:val="none" w:sz="0" w:space="0" w:color="auto"/>
        <w:right w:val="none" w:sz="0" w:space="0" w:color="auto"/>
      </w:divBdr>
    </w:div>
    <w:div w:id="440730898">
      <w:bodyDiv w:val="1"/>
      <w:marLeft w:val="0"/>
      <w:marRight w:val="0"/>
      <w:marTop w:val="0"/>
      <w:marBottom w:val="0"/>
      <w:divBdr>
        <w:top w:val="none" w:sz="0" w:space="0" w:color="auto"/>
        <w:left w:val="none" w:sz="0" w:space="0" w:color="auto"/>
        <w:bottom w:val="none" w:sz="0" w:space="0" w:color="auto"/>
        <w:right w:val="none" w:sz="0" w:space="0" w:color="auto"/>
      </w:divBdr>
    </w:div>
    <w:div w:id="871302542">
      <w:bodyDiv w:val="1"/>
      <w:marLeft w:val="0"/>
      <w:marRight w:val="0"/>
      <w:marTop w:val="0"/>
      <w:marBottom w:val="0"/>
      <w:divBdr>
        <w:top w:val="none" w:sz="0" w:space="0" w:color="auto"/>
        <w:left w:val="none" w:sz="0" w:space="0" w:color="auto"/>
        <w:bottom w:val="none" w:sz="0" w:space="0" w:color="auto"/>
        <w:right w:val="none" w:sz="0" w:space="0" w:color="auto"/>
      </w:divBdr>
    </w:div>
    <w:div w:id="1433625862">
      <w:bodyDiv w:val="1"/>
      <w:marLeft w:val="0"/>
      <w:marRight w:val="0"/>
      <w:marTop w:val="0"/>
      <w:marBottom w:val="0"/>
      <w:divBdr>
        <w:top w:val="none" w:sz="0" w:space="0" w:color="auto"/>
        <w:left w:val="none" w:sz="0" w:space="0" w:color="auto"/>
        <w:bottom w:val="none" w:sz="0" w:space="0" w:color="auto"/>
        <w:right w:val="none" w:sz="0" w:space="0" w:color="auto"/>
      </w:divBdr>
    </w:div>
    <w:div w:id="1456369857">
      <w:bodyDiv w:val="1"/>
      <w:marLeft w:val="0"/>
      <w:marRight w:val="0"/>
      <w:marTop w:val="0"/>
      <w:marBottom w:val="0"/>
      <w:divBdr>
        <w:top w:val="none" w:sz="0" w:space="0" w:color="auto"/>
        <w:left w:val="none" w:sz="0" w:space="0" w:color="auto"/>
        <w:bottom w:val="none" w:sz="0" w:space="0" w:color="auto"/>
        <w:right w:val="none" w:sz="0" w:space="0" w:color="auto"/>
      </w:divBdr>
    </w:div>
    <w:div w:id="1479029711">
      <w:bodyDiv w:val="1"/>
      <w:marLeft w:val="0"/>
      <w:marRight w:val="0"/>
      <w:marTop w:val="0"/>
      <w:marBottom w:val="0"/>
      <w:divBdr>
        <w:top w:val="none" w:sz="0" w:space="0" w:color="auto"/>
        <w:left w:val="none" w:sz="0" w:space="0" w:color="auto"/>
        <w:bottom w:val="none" w:sz="0" w:space="0" w:color="auto"/>
        <w:right w:val="none" w:sz="0" w:space="0" w:color="auto"/>
      </w:divBdr>
    </w:div>
    <w:div w:id="19666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1463</Words>
  <Characters>7903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DA SILVA ANDRADE</dc:creator>
  <cp:keywords/>
  <dc:description/>
  <cp:lastModifiedBy>SAMARA DANIELLE DOS SANTOS ZACARIAS</cp:lastModifiedBy>
  <cp:revision>8</cp:revision>
  <dcterms:created xsi:type="dcterms:W3CDTF">2023-04-23T12:56:00Z</dcterms:created>
  <dcterms:modified xsi:type="dcterms:W3CDTF">2023-04-24T14:19:00Z</dcterms:modified>
</cp:coreProperties>
</file>